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28AC" w:rsidRPr="00F356A8" w:rsidRDefault="00B428AC" w:rsidP="00971EBB">
      <w:pPr>
        <w:tabs>
          <w:tab w:val="left" w:pos="8820"/>
        </w:tabs>
        <w:rPr>
          <w:rFonts w:ascii="Times New Roman" w:hAnsi="Times New Roman"/>
          <w:highlight w:val="cyan"/>
        </w:rPr>
      </w:pPr>
      <w:r w:rsidRPr="00597CB1">
        <w:rPr>
          <w:rFonts w:ascii="Times New Roman" w:hAnsi="Times New Roman"/>
          <w:highlight w:val="cyan"/>
        </w:rPr>
        <w:t>Planning</w:t>
      </w:r>
      <w:r>
        <w:rPr>
          <w:rFonts w:ascii="Times New Roman" w:hAnsi="Times New Roman" w:hint="eastAsia"/>
          <w:highlight w:val="cyan"/>
        </w:rPr>
        <w:t>デモ環境構築手順（</w:t>
      </w:r>
      <w:r w:rsidR="006A3BD0">
        <w:rPr>
          <w:rFonts w:ascii="Times New Roman" w:hAnsi="Times New Roman"/>
          <w:highlight w:val="cyan"/>
        </w:rPr>
        <w:t>SP201</w:t>
      </w:r>
      <w:r w:rsidR="006930FA">
        <w:rPr>
          <w:rFonts w:ascii="Times New Roman" w:hAnsi="Times New Roman" w:hint="eastAsia"/>
          <w:highlight w:val="cyan"/>
        </w:rPr>
        <w:t>4</w:t>
      </w:r>
      <w:r w:rsidR="006A3BD0">
        <w:rPr>
          <w:rFonts w:ascii="Times New Roman" w:hAnsi="Times New Roman"/>
          <w:highlight w:val="cyan"/>
        </w:rPr>
        <w:t>0</w:t>
      </w:r>
      <w:r w:rsidR="006930FA">
        <w:rPr>
          <w:rFonts w:ascii="Times New Roman" w:hAnsi="Times New Roman" w:hint="eastAsia"/>
          <w:highlight w:val="cyan"/>
        </w:rPr>
        <w:t>8</w:t>
      </w:r>
      <w:r w:rsidR="009A13C9">
        <w:rPr>
          <w:rFonts w:ascii="Times New Roman" w:hAnsi="Times New Roman" w:hint="eastAsia"/>
          <w:highlight w:val="cyan"/>
        </w:rPr>
        <w:t>0</w:t>
      </w:r>
      <w:r w:rsidR="006930FA">
        <w:rPr>
          <w:rFonts w:ascii="Times New Roman" w:hAnsi="Times New Roman" w:hint="eastAsia"/>
          <w:highlight w:val="cyan"/>
        </w:rPr>
        <w:t>1</w:t>
      </w:r>
      <w:r>
        <w:rPr>
          <w:rFonts w:ascii="Times New Roman" w:hAnsi="Times New Roman" w:hint="eastAsia"/>
          <w:highlight w:val="cyan"/>
        </w:rPr>
        <w:t>版）</w:t>
      </w:r>
    </w:p>
    <w:p w:rsidR="00B428AC" w:rsidRDefault="00B428AC" w:rsidP="00946024">
      <w:r>
        <w:rPr>
          <w:rFonts w:hint="eastAsia"/>
        </w:rPr>
        <w:t>≪</w:t>
      </w:r>
      <w:r w:rsidRPr="00597CB1">
        <w:rPr>
          <w:rFonts w:ascii="Times New Roman" w:hAnsi="Times New Roman"/>
        </w:rPr>
        <w:t>Planning</w:t>
      </w:r>
      <w:r>
        <w:rPr>
          <w:rFonts w:hint="eastAsia"/>
        </w:rPr>
        <w:t>のインストールから各種初期設定までの手順≫</w:t>
      </w:r>
    </w:p>
    <w:p w:rsidR="00B428AC" w:rsidRDefault="00B428AC" w:rsidP="00134435">
      <w:pPr>
        <w:tabs>
          <w:tab w:val="center" w:pos="4252"/>
        </w:tabs>
      </w:pPr>
      <w:r>
        <w:rPr>
          <w:rFonts w:hint="eastAsia"/>
        </w:rPr>
        <w:t>※</w:t>
      </w:r>
      <w:r w:rsidRPr="00153D9E">
        <w:rPr>
          <w:sz w:val="20"/>
          <w:szCs w:val="20"/>
        </w:rPr>
        <w:t>PAL</w:t>
      </w:r>
      <w:r w:rsidRPr="00153D9E">
        <w:rPr>
          <w:rFonts w:hint="eastAsia"/>
          <w:sz w:val="20"/>
          <w:szCs w:val="20"/>
        </w:rPr>
        <w:t>掲載のデモデータ</w:t>
      </w:r>
      <w:r>
        <w:rPr>
          <w:rFonts w:hint="eastAsia"/>
          <w:sz w:val="20"/>
          <w:szCs w:val="20"/>
        </w:rPr>
        <w:t>（</w:t>
      </w:r>
      <w:r w:rsidR="006A3BD0">
        <w:rPr>
          <w:sz w:val="20"/>
          <w:szCs w:val="20"/>
        </w:rPr>
        <w:t>SP201</w:t>
      </w:r>
      <w:r w:rsidR="006930FA">
        <w:rPr>
          <w:rFonts w:hint="eastAsia"/>
          <w:sz w:val="20"/>
          <w:szCs w:val="20"/>
        </w:rPr>
        <w:t>4</w:t>
      </w:r>
      <w:r w:rsidR="006A3BD0">
        <w:rPr>
          <w:sz w:val="20"/>
          <w:szCs w:val="20"/>
        </w:rPr>
        <w:t>0</w:t>
      </w:r>
      <w:r w:rsidR="006930FA">
        <w:rPr>
          <w:rFonts w:hint="eastAsia"/>
          <w:sz w:val="20"/>
          <w:szCs w:val="20"/>
        </w:rPr>
        <w:t>8</w:t>
      </w:r>
      <w:r w:rsidR="009A13C9">
        <w:rPr>
          <w:rFonts w:hint="eastAsia"/>
          <w:sz w:val="20"/>
          <w:szCs w:val="20"/>
        </w:rPr>
        <w:t>0</w:t>
      </w:r>
      <w:r w:rsidR="006930FA">
        <w:rPr>
          <w:rFonts w:hint="eastAsia"/>
          <w:sz w:val="20"/>
          <w:szCs w:val="20"/>
        </w:rPr>
        <w:t>1</w:t>
      </w:r>
      <w:r>
        <w:rPr>
          <w:rFonts w:hint="eastAsia"/>
          <w:sz w:val="20"/>
          <w:szCs w:val="20"/>
        </w:rPr>
        <w:t>版）</w:t>
      </w:r>
      <w:r w:rsidRPr="00153D9E">
        <w:rPr>
          <w:rFonts w:hint="eastAsia"/>
          <w:sz w:val="20"/>
          <w:szCs w:val="20"/>
        </w:rPr>
        <w:t>による</w:t>
      </w:r>
      <w:r w:rsidRPr="00153D9E">
        <w:rPr>
          <w:sz w:val="20"/>
          <w:szCs w:val="20"/>
        </w:rPr>
        <w:t>CORE</w:t>
      </w:r>
      <w:r w:rsidRPr="00153D9E">
        <w:rPr>
          <w:rFonts w:hint="eastAsia"/>
          <w:sz w:val="20"/>
          <w:szCs w:val="20"/>
        </w:rPr>
        <w:t>環境</w:t>
      </w:r>
      <w:r>
        <w:rPr>
          <w:rFonts w:hint="eastAsia"/>
          <w:sz w:val="20"/>
          <w:szCs w:val="20"/>
        </w:rPr>
        <w:t>があることを前提とします</w:t>
      </w:r>
    </w:p>
    <w:p w:rsidR="00B428AC" w:rsidRPr="009E39C4" w:rsidRDefault="00B428AC" w:rsidP="00971EBB"/>
    <w:tbl>
      <w:tblPr>
        <w:tblW w:w="937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622"/>
        <w:gridCol w:w="4738"/>
        <w:gridCol w:w="15"/>
      </w:tblGrid>
      <w:tr w:rsidR="00B428AC" w:rsidTr="00F94B27">
        <w:trPr>
          <w:trHeight w:val="4410"/>
        </w:trPr>
        <w:tc>
          <w:tcPr>
            <w:tcW w:w="4622" w:type="dxa"/>
          </w:tcPr>
          <w:p w:rsidR="00B428AC" w:rsidRPr="004F3B2C" w:rsidRDefault="00B428AC" w:rsidP="004A610A">
            <w:pPr>
              <w:rPr>
                <w:b/>
                <w:u w:val="single"/>
              </w:rPr>
            </w:pPr>
            <w:r w:rsidRPr="004F3B2C">
              <w:rPr>
                <w:rFonts w:hint="eastAsia"/>
                <w:b/>
                <w:u w:val="single"/>
              </w:rPr>
              <w:t>１．</w:t>
            </w:r>
            <w:r w:rsidRPr="004F3B2C">
              <w:rPr>
                <w:b/>
                <w:u w:val="single"/>
              </w:rPr>
              <w:t>Windows</w:t>
            </w:r>
            <w:r w:rsidRPr="004F3B2C">
              <w:rPr>
                <w:rFonts w:hint="eastAsia"/>
                <w:b/>
                <w:u w:val="single"/>
              </w:rPr>
              <w:t>環境の</w:t>
            </w:r>
            <w:r w:rsidRPr="004F3B2C">
              <w:rPr>
                <w:b/>
                <w:u w:val="single"/>
              </w:rPr>
              <w:t>UPDATE</w:t>
            </w:r>
          </w:p>
          <w:p w:rsidR="00B428AC" w:rsidRPr="004F3B2C" w:rsidRDefault="00B428AC" w:rsidP="004A610A">
            <w:pPr>
              <w:rPr>
                <w:sz w:val="20"/>
                <w:szCs w:val="20"/>
              </w:rPr>
            </w:pPr>
            <w:r w:rsidRPr="004F3B2C">
              <w:rPr>
                <w:rFonts w:hint="eastAsia"/>
                <w:sz w:val="20"/>
                <w:szCs w:val="20"/>
              </w:rPr>
              <w:t>①</w:t>
            </w:r>
            <w:r w:rsidRPr="004F3B2C">
              <w:rPr>
                <w:rFonts w:ascii="Times New Roman" w:hAnsi="Times New Roman"/>
                <w:sz w:val="20"/>
                <w:szCs w:val="20"/>
              </w:rPr>
              <w:t>Planning</w:t>
            </w:r>
            <w:r w:rsidRPr="004F3B2C">
              <w:rPr>
                <w:rFonts w:ascii="Times New Roman" w:hAnsi="Times New Roman" w:hint="eastAsia"/>
                <w:sz w:val="20"/>
                <w:szCs w:val="20"/>
              </w:rPr>
              <w:t>の</w:t>
            </w:r>
            <w:r w:rsidRPr="004F3B2C">
              <w:rPr>
                <w:rFonts w:ascii="Times New Roman" w:hAnsi="Times New Roman"/>
                <w:sz w:val="20"/>
                <w:szCs w:val="20"/>
              </w:rPr>
              <w:t>CD</w:t>
            </w:r>
            <w:r w:rsidRPr="004F3B2C">
              <w:rPr>
                <w:rFonts w:hint="eastAsia"/>
                <w:sz w:val="20"/>
                <w:szCs w:val="20"/>
              </w:rPr>
              <w:t>をセットすると、自動的に</w:t>
            </w:r>
          </w:p>
          <w:p w:rsidR="00B428AC" w:rsidRPr="004F3B2C" w:rsidRDefault="00B428AC" w:rsidP="004A610A">
            <w:pPr>
              <w:rPr>
                <w:sz w:val="20"/>
                <w:szCs w:val="20"/>
              </w:rPr>
            </w:pPr>
            <w:r w:rsidRPr="004F3B2C">
              <w:rPr>
                <w:rFonts w:hint="eastAsia"/>
                <w:sz w:val="20"/>
                <w:szCs w:val="20"/>
              </w:rPr>
              <w:t>インターネットエクスプローラが起動し、「</w:t>
            </w:r>
            <w:r w:rsidRPr="004F3B2C">
              <w:rPr>
                <w:sz w:val="20"/>
                <w:szCs w:val="20"/>
              </w:rPr>
              <w:t>SuperStream-Planning Version3</w:t>
            </w:r>
            <w:r w:rsidRPr="004F3B2C">
              <w:rPr>
                <w:rFonts w:hint="eastAsia"/>
                <w:sz w:val="20"/>
                <w:szCs w:val="20"/>
              </w:rPr>
              <w:t>」の画面</w:t>
            </w:r>
          </w:p>
          <w:p w:rsidR="00B428AC" w:rsidRPr="004F3B2C" w:rsidRDefault="00B428AC" w:rsidP="004A610A">
            <w:pPr>
              <w:rPr>
                <w:sz w:val="20"/>
                <w:szCs w:val="20"/>
              </w:rPr>
            </w:pPr>
            <w:r w:rsidRPr="004F3B2C">
              <w:rPr>
                <w:rFonts w:hint="eastAsia"/>
                <w:sz w:val="20"/>
                <w:szCs w:val="20"/>
              </w:rPr>
              <w:t>が表示されます。</w:t>
            </w:r>
          </w:p>
          <w:p w:rsidR="00B428AC" w:rsidRPr="004F3B2C" w:rsidRDefault="00B428AC" w:rsidP="004F3B2C">
            <w:pPr>
              <w:ind w:left="2"/>
              <w:rPr>
                <w:sz w:val="20"/>
                <w:szCs w:val="20"/>
              </w:rPr>
            </w:pPr>
            <w:r w:rsidRPr="004F3B2C">
              <w:rPr>
                <w:rFonts w:hint="eastAsia"/>
                <w:sz w:val="20"/>
                <w:szCs w:val="20"/>
              </w:rPr>
              <w:t>※インターネットエクスプローラが自動起動しない場合は、</w:t>
            </w:r>
            <w:r w:rsidRPr="004F3B2C">
              <w:rPr>
                <w:sz w:val="20"/>
                <w:szCs w:val="20"/>
              </w:rPr>
              <w:t>CD-ROM</w:t>
            </w:r>
            <w:r w:rsidRPr="004F3B2C">
              <w:rPr>
                <w:rFonts w:hint="eastAsia"/>
                <w:sz w:val="20"/>
                <w:szCs w:val="20"/>
              </w:rPr>
              <w:t>ルート上の「</w:t>
            </w:r>
            <w:r w:rsidRPr="004F3B2C">
              <w:rPr>
                <w:sz w:val="20"/>
                <w:szCs w:val="20"/>
              </w:rPr>
              <w:t>index.htm</w:t>
            </w:r>
            <w:r w:rsidR="006930FA">
              <w:rPr>
                <w:rFonts w:hint="eastAsia"/>
                <w:sz w:val="20"/>
                <w:szCs w:val="20"/>
              </w:rPr>
              <w:t>l</w:t>
            </w:r>
            <w:r w:rsidRPr="004F3B2C">
              <w:rPr>
                <w:rFonts w:hint="eastAsia"/>
                <w:sz w:val="20"/>
                <w:szCs w:val="20"/>
              </w:rPr>
              <w:t>」をクリックしてください</w:t>
            </w:r>
          </w:p>
          <w:p w:rsidR="00B428AC" w:rsidRPr="004F3B2C" w:rsidRDefault="00B428AC" w:rsidP="00A65277">
            <w:pPr>
              <w:ind w:left="200" w:hangingChars="100" w:hanging="200"/>
              <w:rPr>
                <w:sz w:val="20"/>
                <w:szCs w:val="20"/>
              </w:rPr>
            </w:pPr>
          </w:p>
          <w:p w:rsidR="00B428AC" w:rsidRPr="004F3B2C" w:rsidRDefault="00B428AC" w:rsidP="00A65277">
            <w:pPr>
              <w:ind w:left="200" w:hangingChars="100" w:hanging="200"/>
              <w:rPr>
                <w:sz w:val="20"/>
                <w:szCs w:val="20"/>
              </w:rPr>
            </w:pPr>
            <w:r w:rsidRPr="004F3B2C">
              <w:rPr>
                <w:rFonts w:hint="eastAsia"/>
                <w:sz w:val="20"/>
                <w:szCs w:val="20"/>
              </w:rPr>
              <w:t>画面の指示に従って</w:t>
            </w:r>
          </w:p>
          <w:p w:rsidR="00B428AC" w:rsidRPr="004F3B2C" w:rsidRDefault="00B428AC" w:rsidP="004F3B2C">
            <w:pPr>
              <w:numPr>
                <w:ilvl w:val="0"/>
                <w:numId w:val="4"/>
              </w:numPr>
              <w:rPr>
                <w:sz w:val="20"/>
                <w:szCs w:val="20"/>
              </w:rPr>
            </w:pPr>
            <w:r w:rsidRPr="004F3B2C">
              <w:rPr>
                <w:sz w:val="20"/>
                <w:szCs w:val="20"/>
              </w:rPr>
              <w:t>Windows</w:t>
            </w:r>
            <w:r w:rsidRPr="004F3B2C">
              <w:rPr>
                <w:rFonts w:hint="eastAsia"/>
                <w:sz w:val="20"/>
                <w:szCs w:val="20"/>
              </w:rPr>
              <w:t>インストーラー</w:t>
            </w:r>
            <w:r w:rsidRPr="004F3B2C">
              <w:rPr>
                <w:sz w:val="20"/>
                <w:szCs w:val="20"/>
              </w:rPr>
              <w:t>3.1</w:t>
            </w:r>
            <w:r w:rsidRPr="004F3B2C">
              <w:rPr>
                <w:rFonts w:hint="eastAsia"/>
                <w:sz w:val="20"/>
                <w:szCs w:val="20"/>
              </w:rPr>
              <w:t>のインストール</w:t>
            </w:r>
          </w:p>
          <w:p w:rsidR="00B428AC" w:rsidRPr="004F3B2C" w:rsidRDefault="00B428AC" w:rsidP="004F3B2C">
            <w:pPr>
              <w:numPr>
                <w:ilvl w:val="0"/>
                <w:numId w:val="4"/>
              </w:numPr>
              <w:rPr>
                <w:sz w:val="20"/>
                <w:szCs w:val="20"/>
              </w:rPr>
            </w:pPr>
            <w:r w:rsidRPr="004F3B2C">
              <w:rPr>
                <w:sz w:val="20"/>
                <w:szCs w:val="20"/>
              </w:rPr>
              <w:t>.NetFramewrork2.0</w:t>
            </w:r>
            <w:r w:rsidRPr="004F3B2C">
              <w:rPr>
                <w:rFonts w:hint="eastAsia"/>
                <w:sz w:val="20"/>
                <w:szCs w:val="20"/>
              </w:rPr>
              <w:t>のインストール</w:t>
            </w:r>
          </w:p>
          <w:p w:rsidR="00B428AC" w:rsidRPr="004F3B2C" w:rsidRDefault="00B428AC" w:rsidP="004A610A">
            <w:pPr>
              <w:rPr>
                <w:sz w:val="20"/>
                <w:szCs w:val="20"/>
              </w:rPr>
            </w:pPr>
            <w:r w:rsidRPr="004F3B2C">
              <w:rPr>
                <w:rFonts w:hint="eastAsia"/>
                <w:sz w:val="20"/>
                <w:szCs w:val="20"/>
              </w:rPr>
              <w:t>をそれぞれ実行してください。</w:t>
            </w:r>
          </w:p>
          <w:p w:rsidR="00B428AC" w:rsidRPr="004F3B2C" w:rsidRDefault="00B428AC" w:rsidP="004A610A">
            <w:pPr>
              <w:rPr>
                <w:b/>
                <w:u w:val="single"/>
              </w:rPr>
            </w:pPr>
          </w:p>
        </w:tc>
        <w:tc>
          <w:tcPr>
            <w:tcW w:w="4753" w:type="dxa"/>
            <w:gridSpan w:val="2"/>
          </w:tcPr>
          <w:p w:rsidR="00B428AC" w:rsidRPr="004F3B2C" w:rsidRDefault="00A518A5" w:rsidP="004A610A">
            <w:pPr>
              <w:rPr>
                <w:noProof/>
                <w:sz w:val="20"/>
                <w:szCs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6" type="#_x0000_t75" style="position:absolute;left:0;text-align:left;margin-left:.3pt;margin-top:5.65pt;width:226.6pt;height:186.4pt;z-index:251693056;mso-position-horizontal-relative:text;mso-position-vertical-relative:text" wrapcoords="-72 0 -72 21513 21600 21513 21600 0 -72 0">
                  <v:imagedata r:id="rId8" o:title=""/>
                  <w10:wrap type="tight"/>
                </v:shape>
                <o:OLEObject Type="Embed" ProgID="PBrush" ShapeID="_x0000_s1086" DrawAspect="Content" ObjectID="_1468751169" r:id="rId9"/>
              </w:pict>
            </w:r>
          </w:p>
        </w:tc>
      </w:tr>
      <w:tr w:rsidR="00B428AC" w:rsidTr="00F94B27">
        <w:trPr>
          <w:trHeight w:val="3600"/>
        </w:trPr>
        <w:tc>
          <w:tcPr>
            <w:tcW w:w="4622" w:type="dxa"/>
          </w:tcPr>
          <w:p w:rsidR="00B428AC" w:rsidRPr="004F3B2C" w:rsidRDefault="00B428AC" w:rsidP="00A65277">
            <w:pPr>
              <w:ind w:left="221" w:hangingChars="100" w:hanging="221"/>
              <w:rPr>
                <w:b/>
                <w:u w:val="single"/>
              </w:rPr>
            </w:pPr>
            <w:r w:rsidRPr="004F3B2C">
              <w:rPr>
                <w:rFonts w:hint="eastAsia"/>
                <w:b/>
                <w:u w:val="single"/>
              </w:rPr>
              <w:t>２．</w:t>
            </w:r>
            <w:proofErr w:type="spellStart"/>
            <w:r w:rsidRPr="004F3B2C">
              <w:rPr>
                <w:b/>
                <w:u w:val="single"/>
              </w:rPr>
              <w:t>PowerPlay</w:t>
            </w:r>
            <w:proofErr w:type="spellEnd"/>
            <w:r w:rsidRPr="004F3B2C">
              <w:rPr>
                <w:rFonts w:hint="eastAsia"/>
                <w:b/>
                <w:u w:val="single"/>
              </w:rPr>
              <w:t>のインストール</w:t>
            </w:r>
          </w:p>
          <w:p w:rsidR="00B428AC" w:rsidRPr="004F3B2C" w:rsidRDefault="00B428AC" w:rsidP="004F3B2C">
            <w:pPr>
              <w:ind w:left="2"/>
              <w:rPr>
                <w:sz w:val="20"/>
                <w:szCs w:val="20"/>
              </w:rPr>
            </w:pPr>
            <w:r w:rsidRPr="004F3B2C">
              <w:rPr>
                <w:rFonts w:hint="eastAsia"/>
                <w:sz w:val="20"/>
                <w:szCs w:val="20"/>
              </w:rPr>
              <w:t>①</w:t>
            </w:r>
            <w:r w:rsidRPr="004F3B2C">
              <w:rPr>
                <w:sz w:val="20"/>
                <w:szCs w:val="20"/>
              </w:rPr>
              <w:t>Planning</w:t>
            </w:r>
            <w:r w:rsidRPr="004F3B2C">
              <w:rPr>
                <w:rFonts w:hint="eastAsia"/>
                <w:sz w:val="20"/>
                <w:szCs w:val="20"/>
              </w:rPr>
              <w:t>同梱の</w:t>
            </w:r>
            <w:r w:rsidR="006A3BD0">
              <w:rPr>
                <w:sz w:val="20"/>
                <w:szCs w:val="20"/>
              </w:rPr>
              <w:t>PowerPla</w:t>
            </w:r>
            <w:r w:rsidR="006A3BD0">
              <w:rPr>
                <w:rFonts w:hint="eastAsia"/>
                <w:sz w:val="20"/>
                <w:szCs w:val="20"/>
              </w:rPr>
              <w:t>y7.5</w:t>
            </w:r>
            <w:r w:rsidRPr="004F3B2C">
              <w:rPr>
                <w:rFonts w:hint="eastAsia"/>
                <w:sz w:val="20"/>
                <w:szCs w:val="20"/>
              </w:rPr>
              <w:t>インストール用</w:t>
            </w:r>
            <w:r w:rsidRPr="004F3B2C">
              <w:rPr>
                <w:sz w:val="20"/>
                <w:szCs w:val="20"/>
              </w:rPr>
              <w:t>CD</w:t>
            </w:r>
            <w:r w:rsidRPr="004F3B2C">
              <w:rPr>
                <w:rFonts w:hint="eastAsia"/>
                <w:sz w:val="20"/>
                <w:szCs w:val="20"/>
              </w:rPr>
              <w:t>をセットすると、自動的にインストーラーが起動します。</w:t>
            </w:r>
          </w:p>
          <w:p w:rsidR="00B428AC" w:rsidRPr="004F3B2C" w:rsidRDefault="00B428AC" w:rsidP="004F3B2C">
            <w:pPr>
              <w:ind w:left="2"/>
              <w:rPr>
                <w:sz w:val="20"/>
                <w:szCs w:val="20"/>
              </w:rPr>
            </w:pPr>
            <w:r w:rsidRPr="004F3B2C">
              <w:rPr>
                <w:rFonts w:hint="eastAsia"/>
                <w:sz w:val="20"/>
                <w:szCs w:val="20"/>
              </w:rPr>
              <w:t>「</w:t>
            </w:r>
            <w:proofErr w:type="spellStart"/>
            <w:r w:rsidRPr="004F3B2C">
              <w:rPr>
                <w:sz w:val="20"/>
                <w:szCs w:val="20"/>
              </w:rPr>
              <w:t>PowerPlayUser</w:t>
            </w:r>
            <w:proofErr w:type="spellEnd"/>
            <w:r w:rsidRPr="004F3B2C">
              <w:rPr>
                <w:rFonts w:hint="eastAsia"/>
                <w:sz w:val="20"/>
                <w:szCs w:val="20"/>
              </w:rPr>
              <w:t>をインストール」をクリックします。</w:t>
            </w:r>
          </w:p>
          <w:p w:rsidR="00B428AC" w:rsidRPr="004F3B2C" w:rsidRDefault="00B428AC" w:rsidP="00A65277">
            <w:pPr>
              <w:ind w:left="200" w:hangingChars="100" w:hanging="200"/>
              <w:rPr>
                <w:sz w:val="20"/>
                <w:szCs w:val="20"/>
              </w:rPr>
            </w:pPr>
          </w:p>
          <w:p w:rsidR="00B428AC" w:rsidRPr="004F3B2C" w:rsidRDefault="00B428AC" w:rsidP="00832856">
            <w:pPr>
              <w:rPr>
                <w:sz w:val="20"/>
                <w:szCs w:val="20"/>
              </w:rPr>
            </w:pPr>
            <w:r w:rsidRPr="004F3B2C">
              <w:rPr>
                <w:rFonts w:hint="eastAsia"/>
                <w:sz w:val="20"/>
                <w:szCs w:val="20"/>
              </w:rPr>
              <w:t>注）インストーラーが起動しない場合は、</w:t>
            </w:r>
            <w:r w:rsidRPr="004F3B2C">
              <w:rPr>
                <w:sz w:val="20"/>
                <w:szCs w:val="20"/>
              </w:rPr>
              <w:t>CD-ROM</w:t>
            </w:r>
            <w:r w:rsidRPr="004F3B2C">
              <w:rPr>
                <w:rFonts w:hint="eastAsia"/>
                <w:sz w:val="20"/>
                <w:szCs w:val="20"/>
              </w:rPr>
              <w:t>ルート上の「</w:t>
            </w:r>
            <w:r w:rsidRPr="004F3B2C">
              <w:rPr>
                <w:sz w:val="20"/>
                <w:szCs w:val="20"/>
              </w:rPr>
              <w:t>SETUP.EXE</w:t>
            </w:r>
            <w:r w:rsidRPr="004F3B2C">
              <w:rPr>
                <w:rFonts w:hint="eastAsia"/>
                <w:sz w:val="20"/>
                <w:szCs w:val="20"/>
              </w:rPr>
              <w:t>」をクリックして下さい。</w:t>
            </w:r>
          </w:p>
        </w:tc>
        <w:tc>
          <w:tcPr>
            <w:tcW w:w="4753" w:type="dxa"/>
            <w:gridSpan w:val="2"/>
          </w:tcPr>
          <w:p w:rsidR="00B428AC" w:rsidRDefault="00744112" w:rsidP="00971EBB">
            <w:r>
              <w:rPr>
                <w:noProof/>
              </w:rPr>
              <w:pict>
                <v:roundrect id="_x0000_s1026" style="position:absolute;left:0;text-align:left;margin-left:3.55pt;margin-top:83.65pt;width:128.65pt;height:8.95pt;z-index:251653120;mso-position-horizontal-relative:text;mso-position-vertical-relative:text" arcsize="10923f" filled="f" strokecolor="red" strokeweight="1.25pt">
                  <v:stroke dashstyle="1 1"/>
                  <v:textbox inset="5.85pt,.7pt,5.85pt,.7pt"/>
                </v:roundrect>
              </w:pict>
            </w:r>
            <w:r w:rsidR="009D2224">
              <w:rPr>
                <w:noProof/>
              </w:rPr>
              <w:drawing>
                <wp:inline distT="0" distB="0" distL="0" distR="0">
                  <wp:extent cx="2914650" cy="2343150"/>
                  <wp:effectExtent l="1905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srcRect/>
                          <a:stretch>
                            <a:fillRect/>
                          </a:stretch>
                        </pic:blipFill>
                        <pic:spPr bwMode="auto">
                          <a:xfrm>
                            <a:off x="0" y="0"/>
                            <a:ext cx="2914650" cy="2343150"/>
                          </a:xfrm>
                          <a:prstGeom prst="rect">
                            <a:avLst/>
                          </a:prstGeom>
                          <a:noFill/>
                          <a:ln w="9525">
                            <a:noFill/>
                            <a:miter lim="800000"/>
                            <a:headEnd/>
                            <a:tailEnd/>
                          </a:ln>
                        </pic:spPr>
                      </pic:pic>
                    </a:graphicData>
                  </a:graphic>
                </wp:inline>
              </w:drawing>
            </w:r>
          </w:p>
          <w:p w:rsidR="00B428AC" w:rsidRDefault="00B428AC" w:rsidP="00971EBB"/>
        </w:tc>
      </w:tr>
      <w:tr w:rsidR="00B428AC" w:rsidTr="00F94B27">
        <w:trPr>
          <w:trHeight w:val="1770"/>
        </w:trPr>
        <w:tc>
          <w:tcPr>
            <w:tcW w:w="4622" w:type="dxa"/>
          </w:tcPr>
          <w:p w:rsidR="00B428AC" w:rsidRPr="004F3B2C" w:rsidRDefault="00B428AC" w:rsidP="00832856">
            <w:pPr>
              <w:rPr>
                <w:sz w:val="20"/>
                <w:szCs w:val="20"/>
              </w:rPr>
            </w:pPr>
            <w:r w:rsidRPr="004F3B2C">
              <w:rPr>
                <w:rFonts w:hint="eastAsia"/>
                <w:sz w:val="20"/>
                <w:szCs w:val="20"/>
              </w:rPr>
              <w:t>②インストーラーウィザード画面が表示されます。「次へ」ボタンをクリックします。</w:t>
            </w:r>
          </w:p>
          <w:p w:rsidR="00B428AC" w:rsidRPr="004F3B2C" w:rsidRDefault="00B428AC" w:rsidP="00832856">
            <w:pPr>
              <w:rPr>
                <w:sz w:val="20"/>
                <w:szCs w:val="20"/>
              </w:rPr>
            </w:pPr>
          </w:p>
          <w:p w:rsidR="00B428AC" w:rsidRPr="004F3B2C" w:rsidRDefault="00B428AC" w:rsidP="00832856">
            <w:pPr>
              <w:rPr>
                <w:sz w:val="20"/>
                <w:szCs w:val="20"/>
              </w:rPr>
            </w:pPr>
          </w:p>
          <w:p w:rsidR="00B428AC" w:rsidRPr="004F3B2C" w:rsidRDefault="00B428AC" w:rsidP="00832856">
            <w:pPr>
              <w:rPr>
                <w:sz w:val="20"/>
                <w:szCs w:val="20"/>
              </w:rPr>
            </w:pPr>
          </w:p>
          <w:p w:rsidR="00B428AC" w:rsidRPr="004F3B2C" w:rsidRDefault="00B428AC" w:rsidP="00832856">
            <w:pPr>
              <w:rPr>
                <w:sz w:val="20"/>
                <w:szCs w:val="20"/>
              </w:rPr>
            </w:pPr>
          </w:p>
        </w:tc>
        <w:tc>
          <w:tcPr>
            <w:tcW w:w="4753" w:type="dxa"/>
            <w:gridSpan w:val="2"/>
          </w:tcPr>
          <w:p w:rsidR="00B428AC" w:rsidRDefault="00744112" w:rsidP="00971EBB">
            <w:pPr>
              <w:rPr>
                <w:noProof/>
              </w:rPr>
            </w:pPr>
            <w:r>
              <w:rPr>
                <w:noProof/>
              </w:rPr>
              <w:pict>
                <v:roundrect id="_x0000_s1027" style="position:absolute;left:0;text-align:left;margin-left:162.05pt;margin-top:135.8pt;width:39.6pt;height:18pt;z-index:251654144;mso-position-horizontal-relative:text;mso-position-vertical-relative:text" arcsize="10923f" filled="f" strokecolor="red" strokeweight="1.25pt">
                  <v:stroke dashstyle="1 1"/>
                  <v:textbox inset="5.85pt,.7pt,5.85pt,.7pt"/>
                </v:roundrect>
              </w:pict>
            </w:r>
            <w:r w:rsidR="009D2224">
              <w:rPr>
                <w:noProof/>
              </w:rPr>
              <w:drawing>
                <wp:inline distT="0" distB="0" distL="0" distR="0">
                  <wp:extent cx="2940050" cy="1847850"/>
                  <wp:effectExtent l="19050" t="0" r="0" b="0"/>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1" cstate="print"/>
                          <a:srcRect/>
                          <a:stretch>
                            <a:fillRect/>
                          </a:stretch>
                        </pic:blipFill>
                        <pic:spPr bwMode="auto">
                          <a:xfrm>
                            <a:off x="0" y="0"/>
                            <a:ext cx="2940050" cy="1847850"/>
                          </a:xfrm>
                          <a:prstGeom prst="rect">
                            <a:avLst/>
                          </a:prstGeom>
                          <a:noFill/>
                          <a:ln w="1">
                            <a:noFill/>
                            <a:miter lim="800000"/>
                            <a:headEnd/>
                            <a:tailEnd/>
                          </a:ln>
                          <a:effectLst/>
                        </pic:spPr>
                      </pic:pic>
                    </a:graphicData>
                  </a:graphic>
                </wp:inline>
              </w:drawing>
            </w:r>
          </w:p>
        </w:tc>
      </w:tr>
      <w:tr w:rsidR="00B428AC" w:rsidTr="00F94B27">
        <w:trPr>
          <w:trHeight w:val="2310"/>
        </w:trPr>
        <w:tc>
          <w:tcPr>
            <w:tcW w:w="4622" w:type="dxa"/>
          </w:tcPr>
          <w:p w:rsidR="00B428AC" w:rsidRPr="004F3B2C" w:rsidRDefault="00B428AC" w:rsidP="003A0F25">
            <w:pPr>
              <w:rPr>
                <w:sz w:val="20"/>
                <w:szCs w:val="20"/>
              </w:rPr>
            </w:pPr>
            <w:r w:rsidRPr="004F3B2C">
              <w:rPr>
                <w:rFonts w:hint="eastAsia"/>
                <w:sz w:val="20"/>
                <w:szCs w:val="20"/>
              </w:rPr>
              <w:lastRenderedPageBreak/>
              <w:t>③使用許諾契約画面が表示されます。契約内容を一読し、同意できるときには「同意する」を選択した後、「次へ」ボタンをクリックします。</w:t>
            </w:r>
          </w:p>
        </w:tc>
        <w:tc>
          <w:tcPr>
            <w:tcW w:w="4753" w:type="dxa"/>
            <w:gridSpan w:val="2"/>
          </w:tcPr>
          <w:p w:rsidR="00B428AC" w:rsidRDefault="00744112" w:rsidP="00971EBB">
            <w:pPr>
              <w:rPr>
                <w:noProof/>
              </w:rPr>
            </w:pPr>
            <w:r>
              <w:rPr>
                <w:noProof/>
              </w:rPr>
              <w:pict>
                <v:roundrect id="_x0000_s1028" style="position:absolute;left:0;text-align:left;margin-left:160.55pt;margin-top:123.55pt;width:41.55pt;height:16.5pt;z-index:251656192;mso-position-horizontal-relative:text;mso-position-vertical-relative:text" arcsize="10923f" filled="f" strokecolor="red" strokeweight="1.25pt">
                  <v:stroke dashstyle="1 1"/>
                  <v:textbox inset="5.85pt,.7pt,5.85pt,.7pt"/>
                </v:roundrect>
              </w:pict>
            </w:r>
            <w:r>
              <w:rPr>
                <w:noProof/>
              </w:rPr>
              <w:pict>
                <v:roundrect id="_x0000_s1029" style="position:absolute;left:0;text-align:left;margin-left:140.3pt;margin-top:111.55pt;width:36pt;height:9pt;z-index:251655168;mso-position-horizontal-relative:text;mso-position-vertical-relative:text" arcsize="10923f" filled="f" strokecolor="red" strokeweight="1.25pt">
                  <v:stroke dashstyle="1 1"/>
                  <v:textbox inset="5.85pt,.7pt,5.85pt,.7pt"/>
                </v:roundrect>
              </w:pict>
            </w:r>
            <w:r w:rsidR="009D2224">
              <w:rPr>
                <w:noProof/>
              </w:rPr>
              <w:drawing>
                <wp:inline distT="0" distB="0" distL="0" distR="0">
                  <wp:extent cx="2900045" cy="1689100"/>
                  <wp:effectExtent l="19050" t="0" r="0" b="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2" cstate="print"/>
                          <a:srcRect/>
                          <a:stretch>
                            <a:fillRect/>
                          </a:stretch>
                        </pic:blipFill>
                        <pic:spPr bwMode="auto">
                          <a:xfrm>
                            <a:off x="0" y="0"/>
                            <a:ext cx="2900045" cy="1689100"/>
                          </a:xfrm>
                          <a:prstGeom prst="rect">
                            <a:avLst/>
                          </a:prstGeom>
                          <a:noFill/>
                          <a:ln w="0">
                            <a:noFill/>
                            <a:miter lim="800000"/>
                            <a:headEnd/>
                            <a:tailEnd/>
                          </a:ln>
                          <a:effectLst/>
                        </pic:spPr>
                      </pic:pic>
                    </a:graphicData>
                  </a:graphic>
                </wp:inline>
              </w:drawing>
            </w:r>
          </w:p>
        </w:tc>
      </w:tr>
      <w:tr w:rsidR="00B428AC" w:rsidTr="00F94B27">
        <w:trPr>
          <w:trHeight w:val="2687"/>
        </w:trPr>
        <w:tc>
          <w:tcPr>
            <w:tcW w:w="4622" w:type="dxa"/>
          </w:tcPr>
          <w:p w:rsidR="00B428AC" w:rsidRPr="004F3B2C" w:rsidRDefault="00B428AC" w:rsidP="003A0F25">
            <w:pPr>
              <w:rPr>
                <w:sz w:val="20"/>
                <w:szCs w:val="20"/>
              </w:rPr>
            </w:pPr>
            <w:r w:rsidRPr="004F3B2C">
              <w:rPr>
                <w:rFonts w:hint="eastAsia"/>
                <w:sz w:val="20"/>
                <w:szCs w:val="20"/>
              </w:rPr>
              <w:t>④ユーザー情報画面が表示されます。「名前」と「会社名」のフィールドに、登録するユーザー名と会社名を入力した後、「次へ」をクリックします。</w:t>
            </w:r>
          </w:p>
        </w:tc>
        <w:tc>
          <w:tcPr>
            <w:tcW w:w="4753" w:type="dxa"/>
            <w:gridSpan w:val="2"/>
          </w:tcPr>
          <w:p w:rsidR="00B428AC" w:rsidRDefault="00744112" w:rsidP="00971EBB">
            <w:pPr>
              <w:rPr>
                <w:noProof/>
              </w:rPr>
            </w:pPr>
            <w:r>
              <w:rPr>
                <w:noProof/>
              </w:rPr>
              <w:pict>
                <v:roundrect id="_x0000_s1030" style="position:absolute;left:0;text-align:left;margin-left:160.75pt;margin-top:123.4pt;width:39.6pt;height:18pt;z-index:251657216;mso-position-horizontal-relative:text;mso-position-vertical-relative:text" arcsize="10923f" filled="f" strokecolor="red" strokeweight="1.25pt">
                  <v:stroke dashstyle="1 1"/>
                  <v:textbox inset="5.85pt,.7pt,5.85pt,.7pt"/>
                </v:roundrect>
              </w:pict>
            </w:r>
            <w:r w:rsidR="009D2224">
              <w:rPr>
                <w:noProof/>
              </w:rPr>
              <w:drawing>
                <wp:inline distT="0" distB="0" distL="0" distR="0">
                  <wp:extent cx="2900045" cy="1689735"/>
                  <wp:effectExtent l="19050" t="0" r="0" b="0"/>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3" cstate="print"/>
                          <a:srcRect/>
                          <a:stretch>
                            <a:fillRect/>
                          </a:stretch>
                        </pic:blipFill>
                        <pic:spPr bwMode="auto">
                          <a:xfrm>
                            <a:off x="0" y="0"/>
                            <a:ext cx="2900045" cy="1689735"/>
                          </a:xfrm>
                          <a:prstGeom prst="rect">
                            <a:avLst/>
                          </a:prstGeom>
                          <a:noFill/>
                          <a:ln w="0">
                            <a:noFill/>
                            <a:miter lim="800000"/>
                            <a:headEnd/>
                            <a:tailEnd/>
                          </a:ln>
                          <a:effectLst/>
                        </pic:spPr>
                      </pic:pic>
                    </a:graphicData>
                  </a:graphic>
                </wp:inline>
              </w:drawing>
            </w:r>
          </w:p>
        </w:tc>
      </w:tr>
      <w:tr w:rsidR="00B428AC" w:rsidTr="00F94B27">
        <w:trPr>
          <w:trHeight w:val="2688"/>
        </w:trPr>
        <w:tc>
          <w:tcPr>
            <w:tcW w:w="4622" w:type="dxa"/>
          </w:tcPr>
          <w:p w:rsidR="00B428AC" w:rsidRPr="004F3B2C" w:rsidRDefault="00B428AC" w:rsidP="003A0F25">
            <w:pPr>
              <w:rPr>
                <w:sz w:val="20"/>
                <w:szCs w:val="20"/>
              </w:rPr>
            </w:pPr>
            <w:r w:rsidRPr="004F3B2C">
              <w:rPr>
                <w:rFonts w:hint="eastAsia"/>
                <w:sz w:val="20"/>
                <w:szCs w:val="20"/>
              </w:rPr>
              <w:t>⑤セットアップ方法の選択画面が表示されます。「カスタム」を選択した後、「次へ」をクリックします。</w:t>
            </w:r>
          </w:p>
        </w:tc>
        <w:tc>
          <w:tcPr>
            <w:tcW w:w="4753" w:type="dxa"/>
            <w:gridSpan w:val="2"/>
          </w:tcPr>
          <w:p w:rsidR="00B428AC" w:rsidRDefault="00744112" w:rsidP="00971EBB">
            <w:pPr>
              <w:rPr>
                <w:noProof/>
              </w:rPr>
            </w:pPr>
            <w:r>
              <w:rPr>
                <w:noProof/>
              </w:rPr>
              <w:pict>
                <v:roundrect id="_x0000_s1031" style="position:absolute;left:0;text-align:left;margin-left:159.8pt;margin-top:121.55pt;width:39.6pt;height:18pt;z-index:251658240;mso-position-horizontal-relative:text;mso-position-vertical-relative:text" arcsize="10923f" filled="f" strokecolor="red" strokeweight="1.25pt">
                  <v:stroke dashstyle="1 1"/>
                  <v:textbox inset="5.85pt,.7pt,5.85pt,.7pt"/>
                </v:roundrect>
              </w:pict>
            </w:r>
            <w:r w:rsidR="009D2224">
              <w:rPr>
                <w:noProof/>
              </w:rPr>
              <w:drawing>
                <wp:inline distT="0" distB="0" distL="0" distR="0">
                  <wp:extent cx="2905125" cy="1685925"/>
                  <wp:effectExtent l="19050" t="0" r="9525" b="0"/>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4" cstate="print"/>
                          <a:srcRect/>
                          <a:stretch>
                            <a:fillRect/>
                          </a:stretch>
                        </pic:blipFill>
                        <pic:spPr bwMode="auto">
                          <a:xfrm>
                            <a:off x="0" y="0"/>
                            <a:ext cx="2905125" cy="1685925"/>
                          </a:xfrm>
                          <a:prstGeom prst="rect">
                            <a:avLst/>
                          </a:prstGeom>
                          <a:noFill/>
                          <a:ln w="1">
                            <a:noFill/>
                            <a:miter lim="800000"/>
                            <a:headEnd/>
                            <a:tailEnd/>
                          </a:ln>
                          <a:effectLst/>
                        </pic:spPr>
                      </pic:pic>
                    </a:graphicData>
                  </a:graphic>
                </wp:inline>
              </w:drawing>
            </w:r>
          </w:p>
        </w:tc>
      </w:tr>
      <w:tr w:rsidR="00B428AC" w:rsidTr="00F94B27">
        <w:trPr>
          <w:trHeight w:val="4305"/>
        </w:trPr>
        <w:tc>
          <w:tcPr>
            <w:tcW w:w="4622" w:type="dxa"/>
          </w:tcPr>
          <w:p w:rsidR="00B428AC" w:rsidRPr="004F3B2C" w:rsidRDefault="00B428AC" w:rsidP="003A0F25">
            <w:pPr>
              <w:rPr>
                <w:sz w:val="20"/>
                <w:szCs w:val="20"/>
              </w:rPr>
            </w:pPr>
            <w:r w:rsidRPr="004F3B2C">
              <w:rPr>
                <w:rFonts w:hint="eastAsia"/>
                <w:sz w:val="20"/>
                <w:szCs w:val="20"/>
              </w:rPr>
              <w:t>⑥コンポーネントの選択画面が表示されます。デフォルトの選択項目に、「</w:t>
            </w:r>
            <w:proofErr w:type="spellStart"/>
            <w:r w:rsidRPr="004F3B2C">
              <w:rPr>
                <w:sz w:val="20"/>
                <w:szCs w:val="20"/>
              </w:rPr>
              <w:t>PowerPlay</w:t>
            </w:r>
            <w:proofErr w:type="spellEnd"/>
            <w:r w:rsidRPr="004F3B2C">
              <w:rPr>
                <w:sz w:val="20"/>
                <w:szCs w:val="20"/>
              </w:rPr>
              <w:t xml:space="preserve"> Transformer</w:t>
            </w:r>
            <w:r w:rsidRPr="004F3B2C">
              <w:rPr>
                <w:rFonts w:hint="eastAsia"/>
                <w:sz w:val="20"/>
                <w:szCs w:val="20"/>
              </w:rPr>
              <w:t>」を追加選択し、「次へ」ボタンをクリックします。</w:t>
            </w:r>
          </w:p>
          <w:p w:rsidR="00B428AC" w:rsidRPr="004F3B2C" w:rsidRDefault="00B428AC" w:rsidP="003A0F25">
            <w:pPr>
              <w:rPr>
                <w:sz w:val="20"/>
                <w:szCs w:val="20"/>
              </w:rPr>
            </w:pPr>
          </w:p>
          <w:p w:rsidR="00B428AC" w:rsidRPr="004F3B2C" w:rsidRDefault="00B428AC" w:rsidP="003A0F25">
            <w:pPr>
              <w:rPr>
                <w:sz w:val="20"/>
                <w:szCs w:val="20"/>
              </w:rPr>
            </w:pPr>
            <w:r w:rsidRPr="004F3B2C">
              <w:rPr>
                <w:rFonts w:hint="eastAsia"/>
                <w:sz w:val="20"/>
                <w:szCs w:val="20"/>
              </w:rPr>
              <w:t>注）正常に動作する為には、「</w:t>
            </w:r>
            <w:proofErr w:type="spellStart"/>
            <w:r w:rsidRPr="004F3B2C">
              <w:rPr>
                <w:sz w:val="20"/>
                <w:szCs w:val="20"/>
              </w:rPr>
              <w:t>PowerPlay</w:t>
            </w:r>
            <w:proofErr w:type="spellEnd"/>
            <w:r w:rsidRPr="004F3B2C">
              <w:rPr>
                <w:sz w:val="20"/>
                <w:szCs w:val="20"/>
              </w:rPr>
              <w:t xml:space="preserve"> Transformer</w:t>
            </w:r>
            <w:r w:rsidRPr="004F3B2C">
              <w:rPr>
                <w:rFonts w:hint="eastAsia"/>
                <w:sz w:val="20"/>
                <w:szCs w:val="20"/>
              </w:rPr>
              <w:t>」を含めた次のチェックボックスが選択済みとなっている必要があります。</w:t>
            </w:r>
          </w:p>
          <w:p w:rsidR="00B428AC" w:rsidRPr="004F3B2C" w:rsidRDefault="00B428AC" w:rsidP="003A0F25">
            <w:pPr>
              <w:rPr>
                <w:sz w:val="20"/>
                <w:szCs w:val="20"/>
              </w:rPr>
            </w:pPr>
            <w:r w:rsidRPr="004F3B2C">
              <w:rPr>
                <w:rFonts w:hint="eastAsia"/>
                <w:sz w:val="20"/>
                <w:szCs w:val="20"/>
              </w:rPr>
              <w:t xml:space="preserve">　・</w:t>
            </w:r>
            <w:proofErr w:type="spellStart"/>
            <w:r w:rsidRPr="004F3B2C">
              <w:rPr>
                <w:sz w:val="20"/>
                <w:szCs w:val="20"/>
              </w:rPr>
              <w:t>PowerPlay</w:t>
            </w:r>
            <w:proofErr w:type="spellEnd"/>
            <w:r w:rsidRPr="004F3B2C">
              <w:rPr>
                <w:sz w:val="20"/>
                <w:szCs w:val="20"/>
              </w:rPr>
              <w:t xml:space="preserve"> for Windows</w:t>
            </w:r>
          </w:p>
          <w:p w:rsidR="00B428AC" w:rsidRPr="004F3B2C" w:rsidRDefault="00B428AC" w:rsidP="004F3B2C">
            <w:pPr>
              <w:ind w:left="210"/>
              <w:rPr>
                <w:sz w:val="20"/>
                <w:szCs w:val="20"/>
              </w:rPr>
            </w:pPr>
            <w:r w:rsidRPr="004F3B2C">
              <w:rPr>
                <w:rFonts w:hint="eastAsia"/>
                <w:sz w:val="20"/>
                <w:szCs w:val="20"/>
              </w:rPr>
              <w:t>・</w:t>
            </w:r>
            <w:proofErr w:type="spellStart"/>
            <w:r w:rsidRPr="004F3B2C">
              <w:rPr>
                <w:sz w:val="20"/>
                <w:szCs w:val="20"/>
              </w:rPr>
              <w:t>PowerPlay</w:t>
            </w:r>
            <w:proofErr w:type="spellEnd"/>
            <w:r w:rsidRPr="004F3B2C">
              <w:rPr>
                <w:sz w:val="20"/>
                <w:szCs w:val="20"/>
              </w:rPr>
              <w:t xml:space="preserve"> for Excel</w:t>
            </w:r>
          </w:p>
          <w:p w:rsidR="00B428AC" w:rsidRPr="004F3B2C" w:rsidRDefault="00B428AC" w:rsidP="004F3B2C">
            <w:pPr>
              <w:ind w:left="210"/>
              <w:rPr>
                <w:sz w:val="20"/>
                <w:szCs w:val="20"/>
              </w:rPr>
            </w:pPr>
            <w:r w:rsidRPr="004F3B2C">
              <w:rPr>
                <w:rFonts w:hint="eastAsia"/>
                <w:sz w:val="20"/>
                <w:szCs w:val="20"/>
              </w:rPr>
              <w:t>・</w:t>
            </w:r>
            <w:proofErr w:type="spellStart"/>
            <w:r w:rsidRPr="004F3B2C">
              <w:rPr>
                <w:sz w:val="20"/>
                <w:szCs w:val="20"/>
              </w:rPr>
              <w:t>PowerPlay</w:t>
            </w:r>
            <w:proofErr w:type="spellEnd"/>
            <w:r w:rsidRPr="004F3B2C">
              <w:rPr>
                <w:sz w:val="20"/>
                <w:szCs w:val="20"/>
              </w:rPr>
              <w:t xml:space="preserve"> for Transformer</w:t>
            </w:r>
          </w:p>
          <w:p w:rsidR="00B428AC" w:rsidRPr="004F3B2C" w:rsidRDefault="00B428AC" w:rsidP="004F3B2C">
            <w:pPr>
              <w:ind w:left="210"/>
              <w:rPr>
                <w:sz w:val="20"/>
                <w:szCs w:val="20"/>
              </w:rPr>
            </w:pPr>
            <w:r w:rsidRPr="004F3B2C">
              <w:rPr>
                <w:rFonts w:hint="eastAsia"/>
                <w:sz w:val="20"/>
                <w:szCs w:val="20"/>
              </w:rPr>
              <w:t>・</w:t>
            </w:r>
            <w:proofErr w:type="spellStart"/>
            <w:r w:rsidRPr="004F3B2C">
              <w:rPr>
                <w:sz w:val="20"/>
                <w:szCs w:val="20"/>
              </w:rPr>
              <w:t>PowerPlay</w:t>
            </w:r>
            <w:proofErr w:type="spellEnd"/>
            <w:r w:rsidRPr="004F3B2C">
              <w:rPr>
                <w:sz w:val="20"/>
                <w:szCs w:val="20"/>
              </w:rPr>
              <w:t xml:space="preserve"> User</w:t>
            </w:r>
            <w:r w:rsidRPr="004F3B2C">
              <w:rPr>
                <w:rFonts w:hint="eastAsia"/>
                <w:sz w:val="20"/>
                <w:szCs w:val="20"/>
              </w:rPr>
              <w:t>ツール</w:t>
            </w:r>
          </w:p>
          <w:p w:rsidR="00B428AC" w:rsidRPr="004F3B2C" w:rsidRDefault="00B428AC" w:rsidP="004F3B2C">
            <w:pPr>
              <w:ind w:left="210"/>
              <w:rPr>
                <w:sz w:val="20"/>
                <w:szCs w:val="20"/>
              </w:rPr>
            </w:pPr>
            <w:r w:rsidRPr="004F3B2C">
              <w:rPr>
                <w:rFonts w:hint="eastAsia"/>
                <w:sz w:val="20"/>
                <w:szCs w:val="20"/>
              </w:rPr>
              <w:t>・</w:t>
            </w:r>
            <w:proofErr w:type="spellStart"/>
            <w:r w:rsidRPr="004F3B2C">
              <w:rPr>
                <w:sz w:val="20"/>
                <w:szCs w:val="20"/>
              </w:rPr>
              <w:t>PowerPlay</w:t>
            </w:r>
            <w:proofErr w:type="spellEnd"/>
            <w:r w:rsidRPr="004F3B2C">
              <w:rPr>
                <w:sz w:val="20"/>
                <w:szCs w:val="20"/>
              </w:rPr>
              <w:t xml:space="preserve"> User</w:t>
            </w:r>
            <w:r w:rsidRPr="004F3B2C">
              <w:rPr>
                <w:rFonts w:hint="eastAsia"/>
                <w:sz w:val="20"/>
                <w:szCs w:val="20"/>
              </w:rPr>
              <w:t>サンプル</w:t>
            </w:r>
          </w:p>
        </w:tc>
        <w:tc>
          <w:tcPr>
            <w:tcW w:w="4753" w:type="dxa"/>
            <w:gridSpan w:val="2"/>
          </w:tcPr>
          <w:p w:rsidR="00B428AC" w:rsidRDefault="00B428AC" w:rsidP="00971EBB">
            <w:pPr>
              <w:rPr>
                <w:noProof/>
              </w:rPr>
            </w:pPr>
          </w:p>
          <w:p w:rsidR="00B428AC" w:rsidRDefault="00B428AC" w:rsidP="00971EBB">
            <w:pPr>
              <w:rPr>
                <w:noProof/>
              </w:rPr>
            </w:pPr>
          </w:p>
          <w:p w:rsidR="00B428AC" w:rsidRDefault="00B428AC" w:rsidP="00971EBB">
            <w:pPr>
              <w:rPr>
                <w:noProof/>
              </w:rPr>
            </w:pPr>
          </w:p>
          <w:p w:rsidR="00B428AC" w:rsidRDefault="00744112" w:rsidP="00971EBB">
            <w:pPr>
              <w:rPr>
                <w:noProof/>
              </w:rPr>
            </w:pPr>
            <w:r>
              <w:rPr>
                <w:noProof/>
              </w:rPr>
              <w:pict>
                <v:roundrect id="_x0000_s1032" style="position:absolute;left:0;text-align:left;margin-left:159.8pt;margin-top:122.05pt;width:39.6pt;height:18pt;z-index:251659264" arcsize="10923f" filled="f" strokecolor="red" strokeweight="1.25pt">
                  <v:stroke dashstyle="1 1"/>
                  <v:textbox inset="5.85pt,.7pt,5.85pt,.7pt"/>
                </v:roundrect>
              </w:pict>
            </w:r>
            <w:r w:rsidR="009D2224">
              <w:rPr>
                <w:noProof/>
              </w:rPr>
              <w:drawing>
                <wp:inline distT="0" distB="0" distL="0" distR="0">
                  <wp:extent cx="2905125" cy="1685925"/>
                  <wp:effectExtent l="19050" t="0" r="9525" b="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5" cstate="print"/>
                          <a:srcRect/>
                          <a:stretch>
                            <a:fillRect/>
                          </a:stretch>
                        </pic:blipFill>
                        <pic:spPr bwMode="auto">
                          <a:xfrm>
                            <a:off x="0" y="0"/>
                            <a:ext cx="2905125" cy="1685925"/>
                          </a:xfrm>
                          <a:prstGeom prst="rect">
                            <a:avLst/>
                          </a:prstGeom>
                          <a:noFill/>
                          <a:ln w="1">
                            <a:noFill/>
                            <a:miter lim="800000"/>
                            <a:headEnd/>
                            <a:tailEnd/>
                          </a:ln>
                          <a:effectLst/>
                        </pic:spPr>
                      </pic:pic>
                    </a:graphicData>
                  </a:graphic>
                </wp:inline>
              </w:drawing>
            </w:r>
          </w:p>
        </w:tc>
      </w:tr>
      <w:tr w:rsidR="00B428AC" w:rsidTr="00F94B27">
        <w:trPr>
          <w:trHeight w:val="2687"/>
        </w:trPr>
        <w:tc>
          <w:tcPr>
            <w:tcW w:w="4622" w:type="dxa"/>
          </w:tcPr>
          <w:p w:rsidR="00B428AC" w:rsidRPr="004F3B2C" w:rsidRDefault="00B428AC" w:rsidP="00990F86">
            <w:pPr>
              <w:rPr>
                <w:sz w:val="20"/>
                <w:szCs w:val="20"/>
              </w:rPr>
            </w:pPr>
            <w:r w:rsidRPr="004F3B2C">
              <w:rPr>
                <w:rFonts w:hint="eastAsia"/>
                <w:sz w:val="20"/>
                <w:szCs w:val="20"/>
              </w:rPr>
              <w:lastRenderedPageBreak/>
              <w:t>⑦インストール先の選択画面が表示されます。インストール先を確認し、「次へ」ボタンをクリックします。</w:t>
            </w:r>
          </w:p>
          <w:p w:rsidR="00B428AC" w:rsidRPr="004F3B2C" w:rsidRDefault="00B428AC" w:rsidP="00990F86">
            <w:pPr>
              <w:rPr>
                <w:sz w:val="20"/>
                <w:szCs w:val="20"/>
              </w:rPr>
            </w:pPr>
          </w:p>
          <w:p w:rsidR="00B428AC" w:rsidRPr="004F3B2C" w:rsidRDefault="00B428AC" w:rsidP="00990F86">
            <w:pPr>
              <w:rPr>
                <w:sz w:val="20"/>
                <w:szCs w:val="20"/>
              </w:rPr>
            </w:pPr>
            <w:r w:rsidRPr="004F3B2C">
              <w:rPr>
                <w:rFonts w:hint="eastAsia"/>
                <w:sz w:val="20"/>
                <w:szCs w:val="20"/>
              </w:rPr>
              <w:t>注）インストール先を変更する場合には、〔．．．〕ボタンから変更を行ってください。</w:t>
            </w:r>
          </w:p>
          <w:p w:rsidR="00B428AC" w:rsidRPr="004F3B2C" w:rsidRDefault="00B428AC" w:rsidP="00990F86">
            <w:pPr>
              <w:rPr>
                <w:sz w:val="20"/>
                <w:szCs w:val="20"/>
              </w:rPr>
            </w:pPr>
          </w:p>
          <w:p w:rsidR="00B428AC" w:rsidRPr="004F3B2C" w:rsidRDefault="00B428AC" w:rsidP="00990F86">
            <w:pPr>
              <w:rPr>
                <w:sz w:val="20"/>
                <w:szCs w:val="20"/>
              </w:rPr>
            </w:pPr>
            <w:r w:rsidRPr="004F3B2C">
              <w:rPr>
                <w:rFonts w:hint="eastAsia"/>
                <w:sz w:val="20"/>
                <w:szCs w:val="20"/>
              </w:rPr>
              <w:t>注）右記のインストール先メッセージが表示された場合、「はい</w:t>
            </w:r>
            <w:r w:rsidRPr="004F3B2C">
              <w:rPr>
                <w:sz w:val="20"/>
                <w:szCs w:val="20"/>
              </w:rPr>
              <w:t>(Y)</w:t>
            </w:r>
            <w:r w:rsidRPr="004F3B2C">
              <w:rPr>
                <w:rFonts w:hint="eastAsia"/>
                <w:sz w:val="20"/>
                <w:szCs w:val="20"/>
              </w:rPr>
              <w:t>」ボタンをクリックして下さい。</w:t>
            </w:r>
          </w:p>
          <w:p w:rsidR="00B428AC" w:rsidRPr="004F3B2C" w:rsidRDefault="00B428AC" w:rsidP="00990F86">
            <w:pPr>
              <w:rPr>
                <w:sz w:val="20"/>
                <w:szCs w:val="20"/>
              </w:rPr>
            </w:pPr>
          </w:p>
          <w:p w:rsidR="00B428AC" w:rsidRPr="004F3B2C" w:rsidRDefault="00B428AC" w:rsidP="00990F86">
            <w:pPr>
              <w:rPr>
                <w:sz w:val="20"/>
                <w:szCs w:val="20"/>
              </w:rPr>
            </w:pPr>
          </w:p>
          <w:p w:rsidR="00B428AC" w:rsidRPr="004F3B2C" w:rsidRDefault="00B428AC" w:rsidP="00990F86">
            <w:pPr>
              <w:rPr>
                <w:sz w:val="20"/>
                <w:szCs w:val="20"/>
              </w:rPr>
            </w:pPr>
          </w:p>
          <w:p w:rsidR="00B428AC" w:rsidRPr="004F3B2C" w:rsidRDefault="00B428AC" w:rsidP="00990F86">
            <w:pPr>
              <w:rPr>
                <w:sz w:val="20"/>
                <w:szCs w:val="20"/>
              </w:rPr>
            </w:pPr>
            <w:r w:rsidRPr="004F3B2C">
              <w:rPr>
                <w:rFonts w:hint="eastAsia"/>
                <w:sz w:val="20"/>
                <w:szCs w:val="20"/>
              </w:rPr>
              <w:t>⑧ショートカットフォルダ追加画面が表示されます。必要に応じて、フォルダを指定した後、「次へ」ボタンをクリックして下さい。</w:t>
            </w:r>
          </w:p>
          <w:p w:rsidR="00B428AC" w:rsidRPr="004F3B2C" w:rsidRDefault="00B428AC" w:rsidP="00990F86">
            <w:pPr>
              <w:rPr>
                <w:sz w:val="20"/>
                <w:szCs w:val="20"/>
              </w:rPr>
            </w:pPr>
          </w:p>
          <w:p w:rsidR="00B428AC" w:rsidRPr="004F3B2C" w:rsidRDefault="00B428AC" w:rsidP="00990F86">
            <w:pPr>
              <w:rPr>
                <w:sz w:val="20"/>
                <w:szCs w:val="20"/>
              </w:rPr>
            </w:pPr>
          </w:p>
          <w:p w:rsidR="00B428AC" w:rsidRPr="004F3B2C" w:rsidRDefault="00B428AC" w:rsidP="00990F86">
            <w:pPr>
              <w:rPr>
                <w:sz w:val="20"/>
                <w:szCs w:val="20"/>
              </w:rPr>
            </w:pPr>
          </w:p>
          <w:p w:rsidR="00B428AC" w:rsidRPr="004F3B2C" w:rsidRDefault="00B428AC" w:rsidP="00990F86">
            <w:pPr>
              <w:rPr>
                <w:sz w:val="20"/>
                <w:szCs w:val="20"/>
              </w:rPr>
            </w:pPr>
          </w:p>
        </w:tc>
        <w:tc>
          <w:tcPr>
            <w:tcW w:w="4753" w:type="dxa"/>
            <w:gridSpan w:val="2"/>
          </w:tcPr>
          <w:p w:rsidR="00B428AC" w:rsidRDefault="00744112" w:rsidP="00971EBB">
            <w:pPr>
              <w:rPr>
                <w:noProof/>
              </w:rPr>
            </w:pPr>
            <w:r>
              <w:rPr>
                <w:noProof/>
              </w:rPr>
              <w:pict>
                <v:roundrect id="_x0000_s1033" style="position:absolute;left:0;text-align:left;margin-left:160.55pt;margin-top:121.3pt;width:39.6pt;height:18pt;z-index:251660288;mso-position-horizontal-relative:text;mso-position-vertical-relative:text" arcsize="10923f" filled="f" strokecolor="red" strokeweight="1.25pt">
                  <v:stroke dashstyle="1 1"/>
                  <v:textbox inset="5.85pt,.7pt,5.85pt,.7pt"/>
                </v:roundrect>
              </w:pict>
            </w:r>
            <w:r w:rsidR="009D2224">
              <w:rPr>
                <w:noProof/>
              </w:rPr>
              <w:drawing>
                <wp:inline distT="0" distB="0" distL="0" distR="0">
                  <wp:extent cx="2905125" cy="1685925"/>
                  <wp:effectExtent l="19050" t="0" r="9525" b="0"/>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6" cstate="print"/>
                          <a:srcRect/>
                          <a:stretch>
                            <a:fillRect/>
                          </a:stretch>
                        </pic:blipFill>
                        <pic:spPr bwMode="auto">
                          <a:xfrm>
                            <a:off x="0" y="0"/>
                            <a:ext cx="2905125" cy="1685925"/>
                          </a:xfrm>
                          <a:prstGeom prst="rect">
                            <a:avLst/>
                          </a:prstGeom>
                          <a:noFill/>
                          <a:ln w="1">
                            <a:noFill/>
                            <a:miter lim="800000"/>
                            <a:headEnd/>
                            <a:tailEnd/>
                          </a:ln>
                          <a:effectLst/>
                        </pic:spPr>
                      </pic:pic>
                    </a:graphicData>
                  </a:graphic>
                </wp:inline>
              </w:drawing>
            </w:r>
          </w:p>
          <w:p w:rsidR="00B428AC" w:rsidRDefault="00B428AC" w:rsidP="00971EBB">
            <w:pPr>
              <w:rPr>
                <w:noProof/>
              </w:rPr>
            </w:pPr>
          </w:p>
          <w:p w:rsidR="00B428AC" w:rsidRDefault="00744112" w:rsidP="00971EBB">
            <w:pPr>
              <w:rPr>
                <w:noProof/>
              </w:rPr>
            </w:pPr>
            <w:r>
              <w:rPr>
                <w:noProof/>
              </w:rPr>
              <w:pict>
                <v:roundrect id="_x0000_s1034" style="position:absolute;left:0;text-align:left;margin-left:30.85pt;margin-top:44.65pt;width:53.75pt;height:18pt;z-index:251631616" arcsize="10923f" filled="f" strokecolor="red" strokeweight="1.25pt">
                  <v:stroke dashstyle="1 1"/>
                  <v:textbox inset="5.85pt,.7pt,5.85pt,.7pt"/>
                </v:roundrect>
              </w:pict>
            </w:r>
            <w:r w:rsidR="009D2224">
              <w:rPr>
                <w:rFonts w:hint="eastAsia"/>
                <w:noProof/>
              </w:rPr>
              <w:drawing>
                <wp:inline distT="0" distB="0" distL="0" distR="0">
                  <wp:extent cx="2000250" cy="771525"/>
                  <wp:effectExtent l="1905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cstate="print"/>
                          <a:srcRect/>
                          <a:stretch>
                            <a:fillRect/>
                          </a:stretch>
                        </pic:blipFill>
                        <pic:spPr bwMode="auto">
                          <a:xfrm>
                            <a:off x="0" y="0"/>
                            <a:ext cx="2000250" cy="771525"/>
                          </a:xfrm>
                          <a:prstGeom prst="rect">
                            <a:avLst/>
                          </a:prstGeom>
                          <a:noFill/>
                          <a:ln w="9525">
                            <a:noFill/>
                            <a:miter lim="800000"/>
                            <a:headEnd/>
                            <a:tailEnd/>
                          </a:ln>
                        </pic:spPr>
                      </pic:pic>
                    </a:graphicData>
                  </a:graphic>
                </wp:inline>
              </w:drawing>
            </w:r>
          </w:p>
          <w:p w:rsidR="00B428AC" w:rsidRDefault="00744112" w:rsidP="00971EBB">
            <w:pPr>
              <w:rPr>
                <w:noProof/>
              </w:rPr>
            </w:pPr>
            <w:r>
              <w:rPr>
                <w:noProof/>
              </w:rPr>
              <w:pict>
                <v:roundrect id="_x0000_s1035" style="position:absolute;left:0;text-align:left;margin-left:162.8pt;margin-top:119.05pt;width:35.7pt;height:18.15pt;z-index:251661312" arcsize="10923f" filled="f" strokecolor="red" strokeweight="1.25pt">
                  <v:stroke dashstyle="1 1"/>
                  <v:textbox inset="5.85pt,.7pt,5.85pt,.7pt"/>
                </v:roundrect>
              </w:pict>
            </w:r>
            <w:r w:rsidR="009D2224">
              <w:rPr>
                <w:noProof/>
              </w:rPr>
              <w:drawing>
                <wp:inline distT="0" distB="0" distL="0" distR="0">
                  <wp:extent cx="2905125" cy="1685925"/>
                  <wp:effectExtent l="19050" t="0" r="9525" b="0"/>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8" cstate="print"/>
                          <a:srcRect/>
                          <a:stretch>
                            <a:fillRect/>
                          </a:stretch>
                        </pic:blipFill>
                        <pic:spPr bwMode="auto">
                          <a:xfrm>
                            <a:off x="0" y="0"/>
                            <a:ext cx="2905125" cy="1685925"/>
                          </a:xfrm>
                          <a:prstGeom prst="rect">
                            <a:avLst/>
                          </a:prstGeom>
                          <a:noFill/>
                          <a:ln w="1">
                            <a:noFill/>
                            <a:miter lim="800000"/>
                            <a:headEnd/>
                            <a:tailEnd/>
                          </a:ln>
                          <a:effectLst/>
                        </pic:spPr>
                      </pic:pic>
                    </a:graphicData>
                  </a:graphic>
                </wp:inline>
              </w:drawing>
            </w:r>
          </w:p>
        </w:tc>
      </w:tr>
      <w:tr w:rsidR="00B428AC" w:rsidTr="00F94B27">
        <w:trPr>
          <w:trHeight w:val="3048"/>
        </w:trPr>
        <w:tc>
          <w:tcPr>
            <w:tcW w:w="4622" w:type="dxa"/>
          </w:tcPr>
          <w:p w:rsidR="00B428AC" w:rsidRPr="004F3B2C" w:rsidRDefault="00B428AC" w:rsidP="00990F86">
            <w:pPr>
              <w:rPr>
                <w:sz w:val="20"/>
                <w:szCs w:val="20"/>
              </w:rPr>
            </w:pPr>
            <w:r w:rsidRPr="004F3B2C">
              <w:rPr>
                <w:rFonts w:hint="eastAsia"/>
                <w:sz w:val="20"/>
                <w:szCs w:val="20"/>
              </w:rPr>
              <w:t>⑨これまでに選択した内容を示す「インストールの概要」画面が表示されます。表示内容を確認した後、「次へ」ボタンをクリックして下さい。</w:t>
            </w:r>
          </w:p>
        </w:tc>
        <w:tc>
          <w:tcPr>
            <w:tcW w:w="4753" w:type="dxa"/>
            <w:gridSpan w:val="2"/>
          </w:tcPr>
          <w:p w:rsidR="00B428AC" w:rsidRDefault="00744112" w:rsidP="00971EBB">
            <w:pPr>
              <w:rPr>
                <w:noProof/>
              </w:rPr>
            </w:pPr>
            <w:r>
              <w:rPr>
                <w:noProof/>
              </w:rPr>
              <w:pict>
                <v:roundrect id="_x0000_s1037" style="position:absolute;left:0;text-align:left;margin-left:163.55pt;margin-top:121.8pt;width:32.4pt;height:18.15pt;z-index:251662336;mso-position-horizontal-relative:text;mso-position-vertical-relative:text" arcsize="10923f" filled="f" strokecolor="red" strokeweight="1.25pt">
                  <v:stroke dashstyle="1 1"/>
                  <v:textbox inset="5.85pt,.7pt,5.85pt,.7pt"/>
                </v:roundrect>
              </w:pict>
            </w:r>
            <w:r>
              <w:rPr>
                <w:noProof/>
              </w:rPr>
              <w:pict>
                <v:roundrect id="_x0000_s1036" style="position:absolute;left:0;text-align:left;margin-left:446.55pt;margin-top:150.75pt;width:27pt;height:18.15pt;z-index:251632640;mso-position-horizontal-relative:text;mso-position-vertical-relative:text" arcsize="10923f" filled="f" strokecolor="red" strokeweight="1.25pt">
                  <v:stroke dashstyle="1 1"/>
                  <v:textbox inset="5.85pt,.7pt,5.85pt,.7pt"/>
                </v:roundrect>
              </w:pict>
            </w:r>
            <w:r w:rsidR="009D2224">
              <w:rPr>
                <w:noProof/>
              </w:rPr>
              <w:drawing>
                <wp:inline distT="0" distB="0" distL="0" distR="0">
                  <wp:extent cx="2905125" cy="1685925"/>
                  <wp:effectExtent l="19050" t="0" r="9525" b="0"/>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9" cstate="print"/>
                          <a:srcRect/>
                          <a:stretch>
                            <a:fillRect/>
                          </a:stretch>
                        </pic:blipFill>
                        <pic:spPr bwMode="auto">
                          <a:xfrm>
                            <a:off x="0" y="0"/>
                            <a:ext cx="2905125" cy="1685925"/>
                          </a:xfrm>
                          <a:prstGeom prst="rect">
                            <a:avLst/>
                          </a:prstGeom>
                          <a:noFill/>
                          <a:ln w="1">
                            <a:noFill/>
                            <a:miter lim="800000"/>
                            <a:headEnd/>
                            <a:tailEnd/>
                          </a:ln>
                          <a:effectLst/>
                        </pic:spPr>
                      </pic:pic>
                    </a:graphicData>
                  </a:graphic>
                </wp:inline>
              </w:drawing>
            </w:r>
          </w:p>
        </w:tc>
      </w:tr>
      <w:tr w:rsidR="00B428AC" w:rsidTr="00F94B27">
        <w:trPr>
          <w:trHeight w:val="2688"/>
        </w:trPr>
        <w:tc>
          <w:tcPr>
            <w:tcW w:w="4622" w:type="dxa"/>
          </w:tcPr>
          <w:p w:rsidR="00B428AC" w:rsidRPr="004F3B2C" w:rsidRDefault="00B428AC" w:rsidP="00990F86">
            <w:pPr>
              <w:rPr>
                <w:sz w:val="20"/>
                <w:szCs w:val="20"/>
              </w:rPr>
            </w:pPr>
            <w:r w:rsidRPr="004F3B2C">
              <w:rPr>
                <w:rFonts w:hint="eastAsia"/>
                <w:sz w:val="20"/>
                <w:szCs w:val="20"/>
              </w:rPr>
              <w:t>⑩インストール作業が開始され、進行状況が表示されます。作業が終了すると、「コンポーネントの選択」画面が表示されます。</w:t>
            </w:r>
          </w:p>
          <w:p w:rsidR="00B428AC" w:rsidRPr="004F3B2C" w:rsidRDefault="00B428AC" w:rsidP="00990F86">
            <w:pPr>
              <w:rPr>
                <w:sz w:val="20"/>
                <w:szCs w:val="20"/>
              </w:rPr>
            </w:pPr>
            <w:r w:rsidRPr="004F3B2C">
              <w:rPr>
                <w:rFonts w:hint="eastAsia"/>
                <w:sz w:val="20"/>
                <w:szCs w:val="20"/>
              </w:rPr>
              <w:t>「</w:t>
            </w:r>
            <w:proofErr w:type="spellStart"/>
            <w:r w:rsidRPr="004F3B2C">
              <w:rPr>
                <w:sz w:val="20"/>
                <w:szCs w:val="20"/>
              </w:rPr>
              <w:t>Configration</w:t>
            </w:r>
            <w:proofErr w:type="spellEnd"/>
            <w:r w:rsidRPr="004F3B2C">
              <w:rPr>
                <w:sz w:val="20"/>
                <w:szCs w:val="20"/>
              </w:rPr>
              <w:t xml:space="preserve"> Manager</w:t>
            </w:r>
            <w:r w:rsidRPr="004F3B2C">
              <w:rPr>
                <w:rFonts w:hint="eastAsia"/>
                <w:sz w:val="20"/>
                <w:szCs w:val="20"/>
              </w:rPr>
              <w:t>を開いてコンポーネントの設定をカスタマイズ」を選択し、「次へ」ボタンをクリックして下さい。</w:t>
            </w:r>
          </w:p>
        </w:tc>
        <w:tc>
          <w:tcPr>
            <w:tcW w:w="4753" w:type="dxa"/>
            <w:gridSpan w:val="2"/>
          </w:tcPr>
          <w:p w:rsidR="00B428AC" w:rsidRDefault="00744112" w:rsidP="00971EBB">
            <w:pPr>
              <w:rPr>
                <w:noProof/>
              </w:rPr>
            </w:pPr>
            <w:r>
              <w:rPr>
                <w:noProof/>
              </w:rPr>
              <w:pict>
                <v:roundrect id="_x0000_s1038" style="position:absolute;left:0;text-align:left;margin-left:164.3pt;margin-top:120.95pt;width:32.7pt;height:18.15pt;z-index:251664384;mso-position-horizontal-relative:text;mso-position-vertical-relative:text" arcsize="10923f" filled="f" strokecolor="red" strokeweight="1.25pt">
                  <v:stroke dashstyle="1 1"/>
                  <v:textbox inset="5.85pt,.7pt,5.85pt,.7pt"/>
                </v:roundrect>
              </w:pict>
            </w:r>
            <w:r>
              <w:rPr>
                <w:noProof/>
              </w:rPr>
              <w:pict>
                <v:roundrect id="_x0000_s1039" style="position:absolute;left:0;text-align:left;margin-left:65.3pt;margin-top:81.95pt;width:126pt;height:9.2pt;z-index:251663360;mso-position-horizontal-relative:text;mso-position-vertical-relative:text" arcsize="10923f" filled="f" strokecolor="red" strokeweight="1.25pt">
                  <v:stroke dashstyle="1 1"/>
                  <v:textbox inset="5.85pt,.7pt,5.85pt,.7pt"/>
                </v:roundrect>
              </w:pict>
            </w:r>
            <w:r w:rsidR="009D2224">
              <w:rPr>
                <w:noProof/>
              </w:rPr>
              <w:drawing>
                <wp:inline distT="0" distB="0" distL="0" distR="0">
                  <wp:extent cx="2905125" cy="1685925"/>
                  <wp:effectExtent l="19050" t="0" r="9525" b="0"/>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0" cstate="print"/>
                          <a:srcRect/>
                          <a:stretch>
                            <a:fillRect/>
                          </a:stretch>
                        </pic:blipFill>
                        <pic:spPr bwMode="auto">
                          <a:xfrm>
                            <a:off x="0" y="0"/>
                            <a:ext cx="2905125" cy="1685925"/>
                          </a:xfrm>
                          <a:prstGeom prst="rect">
                            <a:avLst/>
                          </a:prstGeom>
                          <a:noFill/>
                          <a:ln w="1">
                            <a:noFill/>
                            <a:miter lim="800000"/>
                            <a:headEnd/>
                            <a:tailEnd/>
                          </a:ln>
                          <a:effectLst/>
                        </pic:spPr>
                      </pic:pic>
                    </a:graphicData>
                  </a:graphic>
                </wp:inline>
              </w:drawing>
            </w:r>
          </w:p>
        </w:tc>
      </w:tr>
      <w:tr w:rsidR="00B428AC" w:rsidTr="00F94B27">
        <w:trPr>
          <w:trHeight w:val="2325"/>
        </w:trPr>
        <w:tc>
          <w:tcPr>
            <w:tcW w:w="4622" w:type="dxa"/>
          </w:tcPr>
          <w:p w:rsidR="00B428AC" w:rsidRPr="004F3B2C" w:rsidRDefault="00B428AC" w:rsidP="00990F86">
            <w:pPr>
              <w:rPr>
                <w:sz w:val="20"/>
                <w:szCs w:val="20"/>
              </w:rPr>
            </w:pPr>
            <w:r w:rsidRPr="004F3B2C">
              <w:rPr>
                <w:rFonts w:hint="eastAsia"/>
                <w:sz w:val="20"/>
                <w:szCs w:val="20"/>
              </w:rPr>
              <w:lastRenderedPageBreak/>
              <w:t>⑪「</w:t>
            </w:r>
            <w:proofErr w:type="spellStart"/>
            <w:r w:rsidRPr="004F3B2C">
              <w:rPr>
                <w:sz w:val="20"/>
                <w:szCs w:val="20"/>
              </w:rPr>
              <w:t>Configration</w:t>
            </w:r>
            <w:proofErr w:type="spellEnd"/>
            <w:r w:rsidRPr="004F3B2C">
              <w:rPr>
                <w:sz w:val="20"/>
                <w:szCs w:val="20"/>
              </w:rPr>
              <w:t xml:space="preserve"> Manager</w:t>
            </w:r>
            <w:r w:rsidRPr="004F3B2C">
              <w:rPr>
                <w:rFonts w:hint="eastAsia"/>
                <w:sz w:val="20"/>
                <w:szCs w:val="20"/>
              </w:rPr>
              <w:t>」が起動し、「ようこそ」画面が表示されます。「開始」タグを選択します。</w:t>
            </w:r>
          </w:p>
          <w:p w:rsidR="00B428AC" w:rsidRPr="004F3B2C" w:rsidRDefault="00B428AC" w:rsidP="00990F86">
            <w:pPr>
              <w:rPr>
                <w:sz w:val="20"/>
                <w:szCs w:val="20"/>
              </w:rPr>
            </w:pPr>
          </w:p>
        </w:tc>
        <w:tc>
          <w:tcPr>
            <w:tcW w:w="4753" w:type="dxa"/>
            <w:gridSpan w:val="2"/>
          </w:tcPr>
          <w:p w:rsidR="00B428AC" w:rsidRDefault="00744112" w:rsidP="00971EBB">
            <w:pPr>
              <w:rPr>
                <w:noProof/>
              </w:rPr>
            </w:pPr>
            <w:r>
              <w:rPr>
                <w:noProof/>
              </w:rPr>
              <w:pict>
                <v:roundrect id="_x0000_s1040" style="position:absolute;left:0;text-align:left;margin-left:-155.25pt;margin-top:21.6pt;width:18pt;height:18pt;z-index:251672576;mso-position-horizontal-relative:text;mso-position-vertical-relative:text" arcsize="10923f" filled="f" strokecolor="red" strokeweight="1.25pt">
                  <v:stroke dashstyle="1 1"/>
                  <v:textbox inset="5.85pt,.7pt,5.85pt,.7pt"/>
                </v:roundrect>
              </w:pict>
            </w:r>
            <w:r w:rsidR="00C01C47">
              <w:rPr>
                <w:noProof/>
              </w:rPr>
              <w:drawing>
                <wp:anchor distT="0" distB="0" distL="114300" distR="114300" simplePos="0" relativeHeight="251671552" behindDoc="0" locked="0" layoutInCell="1" allowOverlap="1">
                  <wp:simplePos x="0" y="0"/>
                  <wp:positionH relativeFrom="column">
                    <wp:posOffset>17780</wp:posOffset>
                  </wp:positionH>
                  <wp:positionV relativeFrom="paragraph">
                    <wp:posOffset>14605</wp:posOffset>
                  </wp:positionV>
                  <wp:extent cx="2108200" cy="1471930"/>
                  <wp:effectExtent l="19050" t="0" r="6350" b="0"/>
                  <wp:wrapSquare wrapText="bothSides"/>
                  <wp:docPr id="3" name="図 2" descr="P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2.jpg"/>
                          <pic:cNvPicPr/>
                        </pic:nvPicPr>
                        <pic:blipFill>
                          <a:blip r:embed="rId21" cstate="print"/>
                          <a:stretch>
                            <a:fillRect/>
                          </a:stretch>
                        </pic:blipFill>
                        <pic:spPr>
                          <a:xfrm>
                            <a:off x="0" y="0"/>
                            <a:ext cx="2108200" cy="1471930"/>
                          </a:xfrm>
                          <a:prstGeom prst="rect">
                            <a:avLst/>
                          </a:prstGeom>
                        </pic:spPr>
                      </pic:pic>
                    </a:graphicData>
                  </a:graphic>
                </wp:anchor>
              </w:drawing>
            </w:r>
          </w:p>
        </w:tc>
      </w:tr>
      <w:tr w:rsidR="00B428AC" w:rsidTr="00F94B27">
        <w:trPr>
          <w:trHeight w:val="2145"/>
        </w:trPr>
        <w:tc>
          <w:tcPr>
            <w:tcW w:w="4622" w:type="dxa"/>
          </w:tcPr>
          <w:p w:rsidR="00B428AC" w:rsidRPr="004F3B2C" w:rsidRDefault="00B428AC" w:rsidP="00990F86">
            <w:pPr>
              <w:rPr>
                <w:sz w:val="20"/>
                <w:szCs w:val="20"/>
              </w:rPr>
            </w:pPr>
            <w:r w:rsidRPr="004F3B2C">
              <w:rPr>
                <w:rFonts w:hint="eastAsia"/>
                <w:sz w:val="20"/>
                <w:szCs w:val="20"/>
              </w:rPr>
              <w:t>⑫「現在の設定を開く」ボタンをクリックします。</w:t>
            </w:r>
          </w:p>
        </w:tc>
        <w:tc>
          <w:tcPr>
            <w:tcW w:w="4753" w:type="dxa"/>
            <w:gridSpan w:val="2"/>
          </w:tcPr>
          <w:p w:rsidR="00B428AC" w:rsidRDefault="00744112" w:rsidP="00971EBB">
            <w:pPr>
              <w:rPr>
                <w:noProof/>
              </w:rPr>
            </w:pPr>
            <w:r>
              <w:rPr>
                <w:noProof/>
              </w:rPr>
              <w:pict>
                <v:roundrect id="_x0000_s1070" style="position:absolute;left:0;text-align:left;margin-left:5.3pt;margin-top:47.35pt;width:1in;height:18pt;z-index:251673600;mso-position-horizontal-relative:text;mso-position-vertical-relative:text" arcsize="10923f" filled="f" strokecolor="red" strokeweight="1.25pt">
                  <v:stroke dashstyle="1 1"/>
                  <v:textbox inset="5.85pt,.7pt,5.85pt,.7pt"/>
                </v:roundrect>
              </w:pict>
            </w:r>
            <w:r w:rsidR="00C01C47">
              <w:rPr>
                <w:noProof/>
              </w:rPr>
              <w:drawing>
                <wp:inline distT="0" distB="0" distL="0" distR="0">
                  <wp:extent cx="2124266" cy="1476185"/>
                  <wp:effectExtent l="19050" t="0" r="9334" b="0"/>
                  <wp:docPr id="4" name="図 3" descr="PL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3.jpg"/>
                          <pic:cNvPicPr/>
                        </pic:nvPicPr>
                        <pic:blipFill>
                          <a:blip r:embed="rId22" cstate="print"/>
                          <a:stretch>
                            <a:fillRect/>
                          </a:stretch>
                        </pic:blipFill>
                        <pic:spPr>
                          <a:xfrm>
                            <a:off x="0" y="0"/>
                            <a:ext cx="2124266" cy="1476185"/>
                          </a:xfrm>
                          <a:prstGeom prst="rect">
                            <a:avLst/>
                          </a:prstGeom>
                        </pic:spPr>
                      </pic:pic>
                    </a:graphicData>
                  </a:graphic>
                </wp:inline>
              </w:drawing>
            </w:r>
          </w:p>
        </w:tc>
      </w:tr>
      <w:tr w:rsidR="00B428AC" w:rsidTr="00F94B27">
        <w:trPr>
          <w:trHeight w:val="2865"/>
        </w:trPr>
        <w:tc>
          <w:tcPr>
            <w:tcW w:w="4622" w:type="dxa"/>
          </w:tcPr>
          <w:p w:rsidR="00B428AC" w:rsidRPr="004F3B2C" w:rsidRDefault="00B428AC" w:rsidP="00990F86">
            <w:pPr>
              <w:rPr>
                <w:sz w:val="20"/>
                <w:szCs w:val="20"/>
              </w:rPr>
            </w:pPr>
            <w:r w:rsidRPr="004F3B2C">
              <w:rPr>
                <w:rFonts w:hint="eastAsia"/>
                <w:sz w:val="20"/>
                <w:szCs w:val="20"/>
              </w:rPr>
              <w:t>⑬現在の設定が「</w:t>
            </w:r>
            <w:proofErr w:type="spellStart"/>
            <w:r w:rsidRPr="004F3B2C">
              <w:rPr>
                <w:sz w:val="20"/>
                <w:szCs w:val="20"/>
              </w:rPr>
              <w:t>Configration</w:t>
            </w:r>
            <w:proofErr w:type="spellEnd"/>
            <w:r w:rsidRPr="004F3B2C">
              <w:rPr>
                <w:sz w:val="20"/>
                <w:szCs w:val="20"/>
              </w:rPr>
              <w:t xml:space="preserve"> Manager</w:t>
            </w:r>
            <w:r w:rsidRPr="004F3B2C">
              <w:rPr>
                <w:rFonts w:hint="eastAsia"/>
                <w:sz w:val="20"/>
                <w:szCs w:val="20"/>
              </w:rPr>
              <w:t>」に表示されます。</w:t>
            </w:r>
          </w:p>
          <w:p w:rsidR="00B428AC" w:rsidRPr="004F3B2C" w:rsidRDefault="00B428AC" w:rsidP="00990F86">
            <w:pPr>
              <w:rPr>
                <w:sz w:val="20"/>
                <w:szCs w:val="20"/>
              </w:rPr>
            </w:pPr>
            <w:r w:rsidRPr="004F3B2C">
              <w:rPr>
                <w:rFonts w:hint="eastAsia"/>
                <w:b/>
                <w:sz w:val="20"/>
                <w:szCs w:val="20"/>
              </w:rPr>
              <w:t>手順</w:t>
            </w:r>
            <w:r w:rsidRPr="004F3B2C">
              <w:rPr>
                <w:b/>
                <w:sz w:val="20"/>
                <w:szCs w:val="20"/>
              </w:rPr>
              <w:t>1</w:t>
            </w:r>
            <w:r w:rsidRPr="004F3B2C">
              <w:rPr>
                <w:rFonts w:hint="eastAsia"/>
                <w:b/>
                <w:sz w:val="20"/>
                <w:szCs w:val="20"/>
              </w:rPr>
              <w:t>．</w:t>
            </w:r>
            <w:r w:rsidRPr="004F3B2C">
              <w:rPr>
                <w:rFonts w:hint="eastAsia"/>
                <w:sz w:val="20"/>
                <w:szCs w:val="20"/>
              </w:rPr>
              <w:t>画面左の階層上で、「</w:t>
            </w:r>
            <w:r w:rsidR="00A65277">
              <w:rPr>
                <w:rFonts w:hint="eastAsia"/>
                <w:sz w:val="20"/>
                <w:szCs w:val="20"/>
              </w:rPr>
              <w:t xml:space="preserve">IBM </w:t>
            </w:r>
            <w:proofErr w:type="spellStart"/>
            <w:r w:rsidRPr="004F3B2C">
              <w:rPr>
                <w:b/>
                <w:sz w:val="20"/>
                <w:szCs w:val="20"/>
              </w:rPr>
              <w:t>Cognos</w:t>
            </w:r>
            <w:proofErr w:type="spellEnd"/>
            <w:r w:rsidRPr="004F3B2C">
              <w:rPr>
                <w:b/>
                <w:sz w:val="20"/>
                <w:szCs w:val="20"/>
              </w:rPr>
              <w:t xml:space="preserve"> </w:t>
            </w:r>
            <w:proofErr w:type="spellStart"/>
            <w:r w:rsidRPr="004F3B2C">
              <w:rPr>
                <w:b/>
                <w:sz w:val="20"/>
                <w:szCs w:val="20"/>
              </w:rPr>
              <w:t>PowerPlay</w:t>
            </w:r>
            <w:proofErr w:type="spellEnd"/>
            <w:r w:rsidRPr="004F3B2C">
              <w:rPr>
                <w:rFonts w:hint="eastAsia"/>
                <w:sz w:val="20"/>
                <w:szCs w:val="20"/>
              </w:rPr>
              <w:t>」をクリックします。</w:t>
            </w:r>
          </w:p>
          <w:p w:rsidR="00B428AC" w:rsidRPr="004F3B2C" w:rsidRDefault="00B428AC" w:rsidP="00990F86">
            <w:pPr>
              <w:rPr>
                <w:sz w:val="20"/>
                <w:szCs w:val="20"/>
              </w:rPr>
            </w:pPr>
            <w:r w:rsidRPr="004F3B2C">
              <w:rPr>
                <w:rFonts w:hint="eastAsia"/>
                <w:b/>
                <w:sz w:val="20"/>
                <w:szCs w:val="20"/>
              </w:rPr>
              <w:t>手順</w:t>
            </w:r>
            <w:r w:rsidRPr="004F3B2C">
              <w:rPr>
                <w:b/>
                <w:sz w:val="20"/>
                <w:szCs w:val="20"/>
              </w:rPr>
              <w:t>2</w:t>
            </w:r>
            <w:r w:rsidRPr="004F3B2C">
              <w:rPr>
                <w:rFonts w:hint="eastAsia"/>
                <w:b/>
                <w:sz w:val="20"/>
                <w:szCs w:val="20"/>
              </w:rPr>
              <w:t>．</w:t>
            </w:r>
            <w:r w:rsidRPr="004F3B2C">
              <w:rPr>
                <w:rFonts w:hint="eastAsia"/>
                <w:sz w:val="20"/>
                <w:szCs w:val="20"/>
              </w:rPr>
              <w:t>操作メニューで、「選択項目を検証」をクリックします。</w:t>
            </w:r>
            <w:r w:rsidRPr="004F3B2C">
              <w:rPr>
                <w:sz w:val="20"/>
                <w:szCs w:val="20"/>
              </w:rPr>
              <w:t>”</w:t>
            </w:r>
            <w:r w:rsidRPr="004F3B2C">
              <w:rPr>
                <w:rFonts w:hint="eastAsia"/>
                <w:sz w:val="20"/>
                <w:szCs w:val="20"/>
              </w:rPr>
              <w:t>コンポーネント</w:t>
            </w:r>
            <w:r w:rsidR="00A65277">
              <w:rPr>
                <w:rFonts w:hint="eastAsia"/>
                <w:sz w:val="20"/>
                <w:szCs w:val="20"/>
              </w:rPr>
              <w:t xml:space="preserve">IBM </w:t>
            </w:r>
            <w:proofErr w:type="spellStart"/>
            <w:r w:rsidRPr="004F3B2C">
              <w:rPr>
                <w:sz w:val="20"/>
                <w:szCs w:val="20"/>
              </w:rPr>
              <w:t>Cognos</w:t>
            </w:r>
            <w:proofErr w:type="spellEnd"/>
            <w:r w:rsidR="00A65277">
              <w:rPr>
                <w:rFonts w:hint="eastAsia"/>
                <w:sz w:val="20"/>
                <w:szCs w:val="20"/>
              </w:rPr>
              <w:t xml:space="preserve">   </w:t>
            </w:r>
            <w:proofErr w:type="spellStart"/>
            <w:r w:rsidRPr="004F3B2C">
              <w:rPr>
                <w:sz w:val="20"/>
                <w:szCs w:val="20"/>
              </w:rPr>
              <w:t>PowerPlay</w:t>
            </w:r>
            <w:proofErr w:type="spellEnd"/>
            <w:r w:rsidRPr="004F3B2C">
              <w:rPr>
                <w:rFonts w:hint="eastAsia"/>
                <w:sz w:val="20"/>
                <w:szCs w:val="20"/>
              </w:rPr>
              <w:t>の設定を検証します。実行しますか。</w:t>
            </w:r>
            <w:r w:rsidRPr="004F3B2C">
              <w:rPr>
                <w:sz w:val="20"/>
                <w:szCs w:val="20"/>
              </w:rPr>
              <w:t>”</w:t>
            </w:r>
            <w:r w:rsidRPr="004F3B2C">
              <w:rPr>
                <w:rFonts w:hint="eastAsia"/>
                <w:sz w:val="20"/>
                <w:szCs w:val="20"/>
              </w:rPr>
              <w:t>というメッセージが表示されます。「はい」ボタンをクリックして実行して下さい。</w:t>
            </w:r>
          </w:p>
          <w:p w:rsidR="00B428AC" w:rsidRPr="004F3B2C" w:rsidRDefault="00B428AC" w:rsidP="00990F86">
            <w:pPr>
              <w:rPr>
                <w:sz w:val="20"/>
                <w:szCs w:val="20"/>
              </w:rPr>
            </w:pPr>
            <w:r w:rsidRPr="004F3B2C">
              <w:rPr>
                <w:rFonts w:hint="eastAsia"/>
                <w:sz w:val="20"/>
                <w:szCs w:val="20"/>
              </w:rPr>
              <w:t>手</w:t>
            </w:r>
            <w:r w:rsidRPr="004F3B2C">
              <w:rPr>
                <w:rFonts w:hint="eastAsia"/>
                <w:b/>
                <w:sz w:val="20"/>
                <w:szCs w:val="20"/>
              </w:rPr>
              <w:t>順３．</w:t>
            </w:r>
            <w:r w:rsidRPr="004F3B2C">
              <w:rPr>
                <w:rFonts w:hint="eastAsia"/>
                <w:sz w:val="20"/>
                <w:szCs w:val="20"/>
              </w:rPr>
              <w:t>操作メニューで、「選択項目を適用」をクリックします。</w:t>
            </w:r>
            <w:r w:rsidRPr="004F3B2C">
              <w:rPr>
                <w:sz w:val="20"/>
                <w:szCs w:val="20"/>
              </w:rPr>
              <w:t>”</w:t>
            </w:r>
            <w:r w:rsidRPr="004F3B2C">
              <w:rPr>
                <w:rFonts w:hint="eastAsia"/>
                <w:sz w:val="20"/>
                <w:szCs w:val="20"/>
              </w:rPr>
              <w:t>コンポーネント</w:t>
            </w:r>
            <w:r w:rsidR="00A65277">
              <w:rPr>
                <w:rFonts w:hint="eastAsia"/>
                <w:sz w:val="20"/>
                <w:szCs w:val="20"/>
              </w:rPr>
              <w:t xml:space="preserve">IBM </w:t>
            </w:r>
            <w:proofErr w:type="spellStart"/>
            <w:r w:rsidRPr="004F3B2C">
              <w:rPr>
                <w:sz w:val="20"/>
                <w:szCs w:val="20"/>
              </w:rPr>
              <w:t>Cognos</w:t>
            </w:r>
            <w:proofErr w:type="spellEnd"/>
            <w:r w:rsidR="00A65277">
              <w:rPr>
                <w:rFonts w:hint="eastAsia"/>
                <w:sz w:val="20"/>
                <w:szCs w:val="20"/>
              </w:rPr>
              <w:t xml:space="preserve"> </w:t>
            </w:r>
            <w:proofErr w:type="spellStart"/>
            <w:r w:rsidRPr="004F3B2C">
              <w:rPr>
                <w:sz w:val="20"/>
                <w:szCs w:val="20"/>
              </w:rPr>
              <w:t>PowerPlay</w:t>
            </w:r>
            <w:proofErr w:type="spellEnd"/>
            <w:r w:rsidRPr="004F3B2C">
              <w:rPr>
                <w:rFonts w:hint="eastAsia"/>
                <w:sz w:val="20"/>
                <w:szCs w:val="20"/>
              </w:rPr>
              <w:t>の設定を適用します。実行しますか。</w:t>
            </w:r>
            <w:r w:rsidRPr="004F3B2C">
              <w:rPr>
                <w:sz w:val="20"/>
                <w:szCs w:val="20"/>
              </w:rPr>
              <w:t>”</w:t>
            </w:r>
            <w:r w:rsidRPr="004F3B2C">
              <w:rPr>
                <w:rFonts w:hint="eastAsia"/>
                <w:sz w:val="20"/>
                <w:szCs w:val="20"/>
              </w:rPr>
              <w:t>というメッセージが表示されます。「はい」ボタンをクリックして実行して下さい。</w:t>
            </w:r>
          </w:p>
          <w:p w:rsidR="00B428AC" w:rsidRPr="004F3B2C" w:rsidRDefault="00B428AC" w:rsidP="00990F86">
            <w:pPr>
              <w:rPr>
                <w:sz w:val="20"/>
                <w:szCs w:val="20"/>
              </w:rPr>
            </w:pPr>
          </w:p>
          <w:p w:rsidR="00B428AC" w:rsidRPr="004F3B2C" w:rsidRDefault="00B428AC" w:rsidP="00990F86">
            <w:pPr>
              <w:rPr>
                <w:sz w:val="20"/>
                <w:szCs w:val="20"/>
              </w:rPr>
            </w:pPr>
            <w:r w:rsidRPr="004F3B2C">
              <w:rPr>
                <w:rFonts w:hint="eastAsia"/>
                <w:sz w:val="20"/>
                <w:szCs w:val="20"/>
              </w:rPr>
              <w:t>注）適用作業を実行すると、右記の警告メッセージが表示されます。</w:t>
            </w:r>
            <w:r w:rsidRPr="004F3B2C">
              <w:rPr>
                <w:rFonts w:ascii="Times New Roman" w:hAnsi="Times New Roman"/>
                <w:b/>
                <w:i/>
                <w:sz w:val="20"/>
                <w:szCs w:val="20"/>
              </w:rPr>
              <w:t>SuperStream-Planning</w:t>
            </w:r>
            <w:r w:rsidRPr="004F3B2C">
              <w:rPr>
                <w:rFonts w:ascii="Times New Roman" w:hAnsi="Times New Roman" w:hint="eastAsia"/>
                <w:sz w:val="20"/>
                <w:szCs w:val="20"/>
              </w:rPr>
              <w:t>では、</w:t>
            </w:r>
            <w:r w:rsidRPr="004F3B2C">
              <w:rPr>
                <w:rFonts w:ascii="Times New Roman" w:hAnsi="Times New Roman"/>
                <w:sz w:val="20"/>
                <w:szCs w:val="20"/>
              </w:rPr>
              <w:t>Access Manager</w:t>
            </w:r>
            <w:r w:rsidRPr="004F3B2C">
              <w:rPr>
                <w:rFonts w:ascii="Times New Roman" w:hAnsi="Times New Roman" w:hint="eastAsia"/>
                <w:sz w:val="20"/>
                <w:szCs w:val="20"/>
              </w:rPr>
              <w:t>を使用していないため、このメッセージが示す内容の影響を受けません。「</w:t>
            </w:r>
            <w:r w:rsidRPr="004F3B2C">
              <w:rPr>
                <w:rFonts w:ascii="Times New Roman" w:hAnsi="Times New Roman"/>
                <w:sz w:val="20"/>
                <w:szCs w:val="20"/>
              </w:rPr>
              <w:t>OK</w:t>
            </w:r>
            <w:r w:rsidRPr="004F3B2C">
              <w:rPr>
                <w:rFonts w:ascii="Times New Roman" w:hAnsi="Times New Roman" w:hint="eastAsia"/>
                <w:sz w:val="20"/>
                <w:szCs w:val="20"/>
              </w:rPr>
              <w:t>」ボタンをクリックして作業を続行して下さい。</w:t>
            </w:r>
          </w:p>
        </w:tc>
        <w:tc>
          <w:tcPr>
            <w:tcW w:w="4753" w:type="dxa"/>
            <w:gridSpan w:val="2"/>
          </w:tcPr>
          <w:p w:rsidR="00B428AC" w:rsidRDefault="00B428AC" w:rsidP="00971EBB">
            <w:pPr>
              <w:rPr>
                <w:noProof/>
              </w:rPr>
            </w:pPr>
          </w:p>
          <w:p w:rsidR="00B428AC" w:rsidRDefault="00744112" w:rsidP="00971EBB">
            <w:pPr>
              <w:rPr>
                <w:noProof/>
              </w:rPr>
            </w:pPr>
            <w:r>
              <w:rPr>
                <w:noProof/>
              </w:rPr>
              <w:pict>
                <v:oval id="_x0000_s1042" style="position:absolute;left:0;text-align:left;margin-left:50.05pt;margin-top:1.65pt;width:18pt;height:18pt;z-index:251635712" filled="f">
                  <v:textbox inset="5.85pt,.7pt,5.85pt,.7pt"/>
                </v:oval>
              </w:pict>
            </w:r>
            <w:r>
              <w:rPr>
                <w:noProof/>
              </w:rPr>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_x0000_s1043" type="#_x0000_t48" style="position:absolute;left:0;text-align:left;margin-left:68.3pt;margin-top:64.65pt;width:81pt;height:18pt;z-index:251633664" adj="-7253,-19860,-2827,10800,-1600,10800,6307,44040">
                  <v:textbox style="mso-next-textbox:#_x0000_s1043" inset="5.85pt,.7pt,5.85pt,.7pt">
                    <w:txbxContent>
                      <w:p w:rsidR="00B428AC" w:rsidRPr="00067487" w:rsidRDefault="00B428AC">
                        <w:pPr>
                          <w:rPr>
                            <w:sz w:val="16"/>
                            <w:szCs w:val="16"/>
                          </w:rPr>
                        </w:pPr>
                        <w:r>
                          <w:rPr>
                            <w:rFonts w:hint="eastAsia"/>
                            <w:sz w:val="16"/>
                            <w:szCs w:val="16"/>
                          </w:rPr>
                          <w:t>手順</w:t>
                        </w:r>
                        <w:r w:rsidRPr="00067487">
                          <w:rPr>
                            <w:sz w:val="16"/>
                            <w:szCs w:val="16"/>
                          </w:rPr>
                          <w:t>1.</w:t>
                        </w:r>
                        <w:r w:rsidRPr="00067487">
                          <w:rPr>
                            <w:rFonts w:hint="eastAsia"/>
                            <w:sz w:val="16"/>
                            <w:szCs w:val="16"/>
                          </w:rPr>
                          <w:t>クリック</w:t>
                        </w:r>
                      </w:p>
                    </w:txbxContent>
                  </v:textbox>
                </v:shape>
              </w:pict>
            </w:r>
            <w:r>
              <w:rPr>
                <w:noProof/>
              </w:rPr>
              <w:pict>
                <v:shape id="_x0000_s1044" type="#_x0000_t48" style="position:absolute;left:0;text-align:left;margin-left:77.3pt;margin-top:19.8pt;width:125.75pt;height:36pt;z-index:251634688" adj="-2293,240,-1305,5400,-1031,5400,-44188,27690">
                  <v:textbox style="mso-next-textbox:#_x0000_s1044" inset="5.85pt,.7pt,5.85pt,.7pt">
                    <w:txbxContent>
                      <w:p w:rsidR="00B428AC" w:rsidRDefault="00B428AC" w:rsidP="00067487">
                        <w:pPr>
                          <w:rPr>
                            <w:sz w:val="16"/>
                            <w:szCs w:val="16"/>
                          </w:rPr>
                        </w:pPr>
                        <w:r>
                          <w:rPr>
                            <w:rFonts w:hint="eastAsia"/>
                            <w:sz w:val="16"/>
                            <w:szCs w:val="16"/>
                          </w:rPr>
                          <w:t>手順</w:t>
                        </w:r>
                        <w:r>
                          <w:rPr>
                            <w:sz w:val="16"/>
                            <w:szCs w:val="16"/>
                          </w:rPr>
                          <w:t>2.</w:t>
                        </w:r>
                        <w:r>
                          <w:rPr>
                            <w:rFonts w:hint="eastAsia"/>
                            <w:sz w:val="16"/>
                            <w:szCs w:val="16"/>
                          </w:rPr>
                          <w:t>選択項目を検証</w:t>
                        </w:r>
                      </w:p>
                      <w:p w:rsidR="00B428AC" w:rsidRDefault="00B428AC" w:rsidP="00067487">
                        <w:pPr>
                          <w:rPr>
                            <w:sz w:val="16"/>
                            <w:szCs w:val="16"/>
                          </w:rPr>
                        </w:pPr>
                        <w:r>
                          <w:rPr>
                            <w:rFonts w:hint="eastAsia"/>
                            <w:sz w:val="16"/>
                            <w:szCs w:val="16"/>
                          </w:rPr>
                          <w:t>手順</w:t>
                        </w:r>
                        <w:r>
                          <w:rPr>
                            <w:sz w:val="16"/>
                            <w:szCs w:val="16"/>
                          </w:rPr>
                          <w:t>3.</w:t>
                        </w:r>
                        <w:r>
                          <w:rPr>
                            <w:rFonts w:hint="eastAsia"/>
                            <w:sz w:val="16"/>
                            <w:szCs w:val="16"/>
                          </w:rPr>
                          <w:t>選択項目を適用</w:t>
                        </w:r>
                      </w:p>
                      <w:p w:rsidR="00B428AC" w:rsidRPr="00067487" w:rsidRDefault="00B428AC" w:rsidP="00067487">
                        <w:pPr>
                          <w:rPr>
                            <w:sz w:val="16"/>
                            <w:szCs w:val="16"/>
                          </w:rPr>
                        </w:pPr>
                      </w:p>
                    </w:txbxContent>
                  </v:textbox>
                </v:shape>
              </w:pict>
            </w:r>
            <w:r w:rsidR="009D2224">
              <w:rPr>
                <w:noProof/>
              </w:rPr>
              <w:drawing>
                <wp:inline distT="0" distB="0" distL="0" distR="0">
                  <wp:extent cx="2929890" cy="2025015"/>
                  <wp:effectExtent l="19050" t="0" r="3810" b="0"/>
                  <wp:docPr id="6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3" cstate="print"/>
                          <a:srcRect/>
                          <a:stretch>
                            <a:fillRect/>
                          </a:stretch>
                        </pic:blipFill>
                        <pic:spPr bwMode="auto">
                          <a:xfrm>
                            <a:off x="0" y="0"/>
                            <a:ext cx="2929890" cy="2025015"/>
                          </a:xfrm>
                          <a:prstGeom prst="rect">
                            <a:avLst/>
                          </a:prstGeom>
                          <a:noFill/>
                          <a:ln w="0">
                            <a:noFill/>
                            <a:miter lim="800000"/>
                            <a:headEnd/>
                            <a:tailEnd/>
                          </a:ln>
                          <a:effectLst/>
                        </pic:spPr>
                      </pic:pic>
                    </a:graphicData>
                  </a:graphic>
                </wp:inline>
              </w:drawing>
            </w:r>
          </w:p>
          <w:p w:rsidR="00B428AC" w:rsidRDefault="00B428AC" w:rsidP="00971EBB">
            <w:pPr>
              <w:rPr>
                <w:noProof/>
              </w:rPr>
            </w:pPr>
          </w:p>
          <w:p w:rsidR="00B428AC" w:rsidRDefault="00B428AC" w:rsidP="00971EBB">
            <w:pPr>
              <w:rPr>
                <w:noProof/>
              </w:rPr>
            </w:pPr>
          </w:p>
          <w:p w:rsidR="00B428AC" w:rsidRDefault="00B428AC" w:rsidP="00971EBB">
            <w:pPr>
              <w:rPr>
                <w:noProof/>
              </w:rPr>
            </w:pPr>
          </w:p>
          <w:p w:rsidR="00B428AC" w:rsidRDefault="00B428AC" w:rsidP="00971EBB">
            <w:pPr>
              <w:rPr>
                <w:noProof/>
              </w:rPr>
            </w:pPr>
          </w:p>
          <w:p w:rsidR="00B428AC" w:rsidRDefault="00B428AC" w:rsidP="00971EBB">
            <w:pPr>
              <w:rPr>
                <w:noProof/>
              </w:rPr>
            </w:pPr>
          </w:p>
          <w:p w:rsidR="00B428AC" w:rsidRPr="004F3B2C" w:rsidRDefault="00B428AC" w:rsidP="00971EBB">
            <w:pPr>
              <w:rPr>
                <w:noProof/>
                <w:sz w:val="18"/>
                <w:szCs w:val="18"/>
              </w:rPr>
            </w:pPr>
            <w:r w:rsidRPr="004F3B2C">
              <w:rPr>
                <w:rFonts w:hint="eastAsia"/>
                <w:noProof/>
                <w:sz w:val="18"/>
                <w:szCs w:val="18"/>
              </w:rPr>
              <w:t>注</w:t>
            </w:r>
            <w:r w:rsidRPr="004F3B2C">
              <w:rPr>
                <w:noProof/>
                <w:sz w:val="18"/>
                <w:szCs w:val="18"/>
              </w:rPr>
              <w:t>)</w:t>
            </w:r>
          </w:p>
          <w:p w:rsidR="00B428AC" w:rsidRDefault="009D2224" w:rsidP="00971EBB">
            <w:pPr>
              <w:rPr>
                <w:noProof/>
              </w:rPr>
            </w:pPr>
            <w:r>
              <w:rPr>
                <w:rFonts w:hint="eastAsia"/>
                <w:noProof/>
              </w:rPr>
              <w:drawing>
                <wp:inline distT="0" distB="0" distL="0" distR="0">
                  <wp:extent cx="2305050" cy="647700"/>
                  <wp:effectExtent l="19050" t="0" r="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cstate="print"/>
                          <a:srcRect/>
                          <a:stretch>
                            <a:fillRect/>
                          </a:stretch>
                        </pic:blipFill>
                        <pic:spPr bwMode="auto">
                          <a:xfrm>
                            <a:off x="0" y="0"/>
                            <a:ext cx="2305050" cy="647700"/>
                          </a:xfrm>
                          <a:prstGeom prst="rect">
                            <a:avLst/>
                          </a:prstGeom>
                          <a:noFill/>
                          <a:ln w="9525">
                            <a:noFill/>
                            <a:miter lim="800000"/>
                            <a:headEnd/>
                            <a:tailEnd/>
                          </a:ln>
                        </pic:spPr>
                      </pic:pic>
                    </a:graphicData>
                  </a:graphic>
                </wp:inline>
              </w:drawing>
            </w:r>
          </w:p>
          <w:p w:rsidR="00B428AC" w:rsidRDefault="00B428AC" w:rsidP="00971EBB">
            <w:pPr>
              <w:rPr>
                <w:noProof/>
              </w:rPr>
            </w:pPr>
          </w:p>
        </w:tc>
      </w:tr>
      <w:tr w:rsidR="00B428AC" w:rsidTr="00F94B27">
        <w:trPr>
          <w:trHeight w:val="2850"/>
        </w:trPr>
        <w:tc>
          <w:tcPr>
            <w:tcW w:w="4622" w:type="dxa"/>
          </w:tcPr>
          <w:p w:rsidR="00B428AC" w:rsidRPr="004F3B2C" w:rsidRDefault="00B428AC" w:rsidP="00990F86">
            <w:pPr>
              <w:rPr>
                <w:sz w:val="20"/>
                <w:szCs w:val="20"/>
              </w:rPr>
            </w:pPr>
            <w:r w:rsidRPr="004F3B2C">
              <w:rPr>
                <w:rFonts w:hint="eastAsia"/>
                <w:sz w:val="20"/>
                <w:szCs w:val="20"/>
              </w:rPr>
              <w:lastRenderedPageBreak/>
              <w:t>⑭画面左の階層上で</w:t>
            </w:r>
          </w:p>
          <w:p w:rsidR="00B428AC" w:rsidRPr="004F3B2C" w:rsidRDefault="00B428AC" w:rsidP="00B343A7">
            <w:pPr>
              <w:rPr>
                <w:sz w:val="20"/>
                <w:szCs w:val="20"/>
              </w:rPr>
            </w:pPr>
            <w:r w:rsidRPr="004F3B2C">
              <w:rPr>
                <w:rFonts w:hint="eastAsia"/>
                <w:sz w:val="20"/>
                <w:szCs w:val="20"/>
              </w:rPr>
              <w:t>・</w:t>
            </w:r>
            <w:proofErr w:type="spellStart"/>
            <w:r w:rsidRPr="004F3B2C">
              <w:rPr>
                <w:sz w:val="20"/>
                <w:szCs w:val="20"/>
              </w:rPr>
              <w:t>Cognos</w:t>
            </w:r>
            <w:proofErr w:type="spellEnd"/>
            <w:r w:rsidRPr="004F3B2C">
              <w:rPr>
                <w:sz w:val="20"/>
                <w:szCs w:val="20"/>
              </w:rPr>
              <w:t xml:space="preserve"> </w:t>
            </w:r>
            <w:proofErr w:type="spellStart"/>
            <w:r w:rsidRPr="004F3B2C">
              <w:rPr>
                <w:sz w:val="20"/>
                <w:szCs w:val="20"/>
              </w:rPr>
              <w:t>PowerPlay</w:t>
            </w:r>
            <w:proofErr w:type="spellEnd"/>
            <w:r w:rsidRPr="004F3B2C">
              <w:rPr>
                <w:sz w:val="20"/>
                <w:szCs w:val="20"/>
              </w:rPr>
              <w:t xml:space="preserve"> for Excel</w:t>
            </w:r>
          </w:p>
          <w:p w:rsidR="00B428AC" w:rsidRPr="004F3B2C" w:rsidRDefault="00B428AC" w:rsidP="00B343A7">
            <w:pPr>
              <w:rPr>
                <w:sz w:val="20"/>
                <w:szCs w:val="20"/>
              </w:rPr>
            </w:pPr>
            <w:r w:rsidRPr="004F3B2C">
              <w:rPr>
                <w:rFonts w:hint="eastAsia"/>
                <w:sz w:val="20"/>
                <w:szCs w:val="20"/>
              </w:rPr>
              <w:t>を選択し、項番⑬の手順</w:t>
            </w:r>
            <w:r w:rsidRPr="004F3B2C">
              <w:rPr>
                <w:sz w:val="20"/>
                <w:szCs w:val="20"/>
              </w:rPr>
              <w:t>1</w:t>
            </w:r>
            <w:r w:rsidRPr="004F3B2C">
              <w:rPr>
                <w:rFonts w:hint="eastAsia"/>
                <w:sz w:val="20"/>
                <w:szCs w:val="20"/>
              </w:rPr>
              <w:t>～</w:t>
            </w:r>
            <w:r w:rsidRPr="004F3B2C">
              <w:rPr>
                <w:sz w:val="20"/>
                <w:szCs w:val="20"/>
              </w:rPr>
              <w:t>3</w:t>
            </w:r>
            <w:r w:rsidRPr="004F3B2C">
              <w:rPr>
                <w:rFonts w:hint="eastAsia"/>
                <w:sz w:val="20"/>
                <w:szCs w:val="20"/>
              </w:rPr>
              <w:t>作業を行ってください。同様に、</w:t>
            </w:r>
          </w:p>
          <w:p w:rsidR="00B428AC" w:rsidRPr="004F3B2C" w:rsidRDefault="00B428AC" w:rsidP="00B343A7">
            <w:pPr>
              <w:rPr>
                <w:sz w:val="20"/>
                <w:szCs w:val="20"/>
              </w:rPr>
            </w:pPr>
            <w:r w:rsidRPr="004F3B2C">
              <w:rPr>
                <w:rFonts w:hint="eastAsia"/>
                <w:sz w:val="20"/>
                <w:szCs w:val="20"/>
              </w:rPr>
              <w:t>・</w:t>
            </w:r>
            <w:proofErr w:type="spellStart"/>
            <w:r w:rsidRPr="004F3B2C">
              <w:rPr>
                <w:sz w:val="20"/>
                <w:szCs w:val="20"/>
              </w:rPr>
              <w:t>Cognos</w:t>
            </w:r>
            <w:proofErr w:type="spellEnd"/>
            <w:r w:rsidRPr="004F3B2C">
              <w:rPr>
                <w:sz w:val="20"/>
                <w:szCs w:val="20"/>
              </w:rPr>
              <w:t xml:space="preserve"> </w:t>
            </w:r>
            <w:proofErr w:type="spellStart"/>
            <w:r w:rsidRPr="004F3B2C">
              <w:rPr>
                <w:sz w:val="20"/>
                <w:szCs w:val="20"/>
              </w:rPr>
              <w:t>PowerPlay</w:t>
            </w:r>
            <w:proofErr w:type="spellEnd"/>
            <w:r w:rsidRPr="004F3B2C">
              <w:rPr>
                <w:sz w:val="20"/>
                <w:szCs w:val="20"/>
              </w:rPr>
              <w:t xml:space="preserve"> Transformer</w:t>
            </w:r>
          </w:p>
          <w:p w:rsidR="00B428AC" w:rsidRPr="004F3B2C" w:rsidRDefault="00B428AC" w:rsidP="0087763F">
            <w:pPr>
              <w:rPr>
                <w:sz w:val="20"/>
                <w:szCs w:val="20"/>
              </w:rPr>
            </w:pPr>
            <w:r w:rsidRPr="004F3B2C">
              <w:rPr>
                <w:rFonts w:hint="eastAsia"/>
                <w:sz w:val="20"/>
                <w:szCs w:val="20"/>
              </w:rPr>
              <w:t>を選択し、項番⑬の手順</w:t>
            </w:r>
            <w:r w:rsidRPr="004F3B2C">
              <w:rPr>
                <w:sz w:val="20"/>
                <w:szCs w:val="20"/>
              </w:rPr>
              <w:t>1</w:t>
            </w:r>
            <w:r w:rsidRPr="004F3B2C">
              <w:rPr>
                <w:rFonts w:hint="eastAsia"/>
                <w:sz w:val="20"/>
                <w:szCs w:val="20"/>
              </w:rPr>
              <w:t>～</w:t>
            </w:r>
            <w:r w:rsidRPr="004F3B2C">
              <w:rPr>
                <w:sz w:val="20"/>
                <w:szCs w:val="20"/>
              </w:rPr>
              <w:t>3</w:t>
            </w:r>
            <w:r w:rsidRPr="004F3B2C">
              <w:rPr>
                <w:rFonts w:hint="eastAsia"/>
                <w:sz w:val="20"/>
                <w:szCs w:val="20"/>
              </w:rPr>
              <w:t>作業を行ってください。</w:t>
            </w:r>
          </w:p>
        </w:tc>
        <w:tc>
          <w:tcPr>
            <w:tcW w:w="4753" w:type="dxa"/>
            <w:gridSpan w:val="2"/>
          </w:tcPr>
          <w:p w:rsidR="00B428AC" w:rsidRPr="004F3B2C" w:rsidRDefault="00744112" w:rsidP="00971EBB">
            <w:pPr>
              <w:rPr>
                <w:noProof/>
                <w:sz w:val="20"/>
                <w:szCs w:val="20"/>
              </w:rPr>
            </w:pPr>
            <w:r w:rsidRPr="00744112">
              <w:rPr>
                <w:noProof/>
              </w:rPr>
              <w:pict>
                <v:roundrect id="_x0000_s1045" style="position:absolute;left:0;text-align:left;margin-left:8.8pt;margin-top:41.65pt;width:63pt;height:14.1pt;z-index:251667456;mso-position-horizontal-relative:text;mso-position-vertical-relative:text" arcsize="10923f" filled="f" strokecolor="red" strokeweight="1.25pt">
                  <v:stroke dashstyle="1 1"/>
                  <v:textbox inset="5.85pt,.7pt,5.85pt,.7pt"/>
                </v:roundrect>
              </w:pict>
            </w:r>
            <w:r w:rsidR="009D2224">
              <w:rPr>
                <w:noProof/>
                <w:sz w:val="20"/>
                <w:szCs w:val="20"/>
              </w:rPr>
              <w:drawing>
                <wp:inline distT="0" distB="0" distL="0" distR="0">
                  <wp:extent cx="2566035" cy="1767840"/>
                  <wp:effectExtent l="19050" t="0" r="5715" b="0"/>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5" cstate="print"/>
                          <a:srcRect/>
                          <a:stretch>
                            <a:fillRect/>
                          </a:stretch>
                        </pic:blipFill>
                        <pic:spPr bwMode="auto">
                          <a:xfrm>
                            <a:off x="0" y="0"/>
                            <a:ext cx="2566035" cy="1767840"/>
                          </a:xfrm>
                          <a:prstGeom prst="rect">
                            <a:avLst/>
                          </a:prstGeom>
                          <a:noFill/>
                          <a:ln w="0">
                            <a:noFill/>
                            <a:miter lim="800000"/>
                            <a:headEnd/>
                            <a:tailEnd/>
                          </a:ln>
                          <a:effectLst/>
                        </pic:spPr>
                      </pic:pic>
                    </a:graphicData>
                  </a:graphic>
                </wp:inline>
              </w:drawing>
            </w:r>
          </w:p>
        </w:tc>
      </w:tr>
      <w:tr w:rsidR="00B428AC" w:rsidTr="00F94B27">
        <w:trPr>
          <w:trHeight w:val="2595"/>
        </w:trPr>
        <w:tc>
          <w:tcPr>
            <w:tcW w:w="4622" w:type="dxa"/>
          </w:tcPr>
          <w:p w:rsidR="00B428AC" w:rsidRPr="004F3B2C" w:rsidRDefault="00B428AC" w:rsidP="0087763F">
            <w:pPr>
              <w:rPr>
                <w:sz w:val="20"/>
                <w:szCs w:val="20"/>
              </w:rPr>
            </w:pPr>
            <w:r w:rsidRPr="004F3B2C">
              <w:rPr>
                <w:rFonts w:hint="eastAsia"/>
                <w:sz w:val="20"/>
                <w:szCs w:val="20"/>
              </w:rPr>
              <w:t>⑮「ファイル」メニューから「終了」をクリックし、</w:t>
            </w:r>
            <w:proofErr w:type="spellStart"/>
            <w:r w:rsidRPr="004F3B2C">
              <w:rPr>
                <w:sz w:val="20"/>
                <w:szCs w:val="20"/>
              </w:rPr>
              <w:t>Configration</w:t>
            </w:r>
            <w:proofErr w:type="spellEnd"/>
            <w:r w:rsidRPr="004F3B2C">
              <w:rPr>
                <w:sz w:val="20"/>
                <w:szCs w:val="20"/>
              </w:rPr>
              <w:t xml:space="preserve"> Manager</w:t>
            </w:r>
            <w:r w:rsidRPr="004F3B2C">
              <w:rPr>
                <w:rFonts w:hint="eastAsia"/>
                <w:sz w:val="20"/>
                <w:szCs w:val="20"/>
              </w:rPr>
              <w:t>を終了します。</w:t>
            </w:r>
          </w:p>
          <w:p w:rsidR="00B428AC" w:rsidRPr="004F3B2C" w:rsidRDefault="00744112" w:rsidP="0087763F">
            <w:pPr>
              <w:rPr>
                <w:sz w:val="20"/>
                <w:szCs w:val="20"/>
              </w:rPr>
            </w:pPr>
            <w:r w:rsidRPr="00744112">
              <w:rPr>
                <w:noProof/>
              </w:rPr>
              <w:pict>
                <v:roundrect id="_x0000_s1046" style="position:absolute;left:0;text-align:left;margin-left:368.75pt;margin-top:610.9pt;width:27pt;height:18pt;z-index:251636736" arcsize="10923f" filled="f" strokecolor="red" strokeweight="1.25pt">
                  <v:stroke dashstyle="1 1"/>
                  <v:textbox inset="5.85pt,.7pt,5.85pt,.7pt"/>
                </v:roundrect>
              </w:pict>
            </w:r>
            <w:r w:rsidR="00B428AC" w:rsidRPr="004F3B2C">
              <w:rPr>
                <w:rFonts w:hint="eastAsia"/>
                <w:sz w:val="20"/>
                <w:szCs w:val="20"/>
              </w:rPr>
              <w:t>「終了」画面が表示されますので、「終了」ボタンをクリックして、</w:t>
            </w:r>
            <w:proofErr w:type="spellStart"/>
            <w:r w:rsidR="00B428AC" w:rsidRPr="004F3B2C">
              <w:rPr>
                <w:sz w:val="20"/>
                <w:szCs w:val="20"/>
              </w:rPr>
              <w:t>PowerPlay</w:t>
            </w:r>
            <w:proofErr w:type="spellEnd"/>
            <w:r w:rsidR="00B428AC" w:rsidRPr="004F3B2C">
              <w:rPr>
                <w:rFonts w:hint="eastAsia"/>
                <w:sz w:val="20"/>
                <w:szCs w:val="20"/>
              </w:rPr>
              <w:t>のインストール作業を終了します。</w:t>
            </w:r>
          </w:p>
          <w:p w:rsidR="00B428AC" w:rsidRPr="004F3B2C" w:rsidRDefault="00B428AC" w:rsidP="0087763F">
            <w:pPr>
              <w:rPr>
                <w:sz w:val="20"/>
                <w:szCs w:val="20"/>
              </w:rPr>
            </w:pPr>
            <w:r w:rsidRPr="004F3B2C">
              <w:rPr>
                <w:rFonts w:hint="eastAsia"/>
                <w:sz w:val="20"/>
                <w:szCs w:val="20"/>
              </w:rPr>
              <w:t>以上で、</w:t>
            </w:r>
            <w:proofErr w:type="spellStart"/>
            <w:r w:rsidRPr="004F3B2C">
              <w:rPr>
                <w:sz w:val="20"/>
                <w:szCs w:val="20"/>
              </w:rPr>
              <w:t>PowerPlay</w:t>
            </w:r>
            <w:proofErr w:type="spellEnd"/>
            <w:r w:rsidRPr="004F3B2C">
              <w:rPr>
                <w:rFonts w:hint="eastAsia"/>
                <w:sz w:val="20"/>
                <w:szCs w:val="20"/>
              </w:rPr>
              <w:t>のインストールは終了です。</w:t>
            </w:r>
          </w:p>
        </w:tc>
        <w:tc>
          <w:tcPr>
            <w:tcW w:w="4753" w:type="dxa"/>
            <w:gridSpan w:val="2"/>
          </w:tcPr>
          <w:p w:rsidR="00B428AC" w:rsidRPr="004F3B2C" w:rsidRDefault="00744112" w:rsidP="00971EBB">
            <w:pPr>
              <w:rPr>
                <w:noProof/>
                <w:sz w:val="20"/>
                <w:szCs w:val="20"/>
              </w:rPr>
            </w:pPr>
            <w:r w:rsidRPr="00744112">
              <w:rPr>
                <w:noProof/>
              </w:rPr>
              <w:pict>
                <v:roundrect id="_x0000_s1047" style="position:absolute;left:0;text-align:left;margin-left:157.3pt;margin-top:126.4pt;width:45pt;height:9pt;z-index:251668480;mso-position-horizontal-relative:text;mso-position-vertical-relative:text" arcsize="10923f" filled="f" strokecolor="red" strokeweight="1.25pt">
                  <v:stroke dashstyle="1 1"/>
                  <v:textbox inset="5.85pt,.7pt,5.85pt,.7pt"/>
                </v:roundrect>
              </w:pict>
            </w:r>
            <w:r w:rsidR="009D2224">
              <w:rPr>
                <w:noProof/>
                <w:sz w:val="20"/>
                <w:szCs w:val="20"/>
              </w:rPr>
              <w:drawing>
                <wp:inline distT="0" distB="0" distL="0" distR="0">
                  <wp:extent cx="2905125" cy="1685925"/>
                  <wp:effectExtent l="19050" t="0" r="9525" b="0"/>
                  <wp:docPr id="67"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6" cstate="print"/>
                          <a:srcRect/>
                          <a:stretch>
                            <a:fillRect/>
                          </a:stretch>
                        </pic:blipFill>
                        <pic:spPr bwMode="auto">
                          <a:xfrm>
                            <a:off x="0" y="0"/>
                            <a:ext cx="2905125" cy="1685925"/>
                          </a:xfrm>
                          <a:prstGeom prst="rect">
                            <a:avLst/>
                          </a:prstGeom>
                          <a:noFill/>
                          <a:ln w="1">
                            <a:noFill/>
                            <a:miter lim="800000"/>
                            <a:headEnd/>
                            <a:tailEnd/>
                          </a:ln>
                          <a:effectLst/>
                        </pic:spPr>
                      </pic:pic>
                    </a:graphicData>
                  </a:graphic>
                </wp:inline>
              </w:drawing>
            </w:r>
          </w:p>
        </w:tc>
      </w:tr>
      <w:tr w:rsidR="00B428AC" w:rsidTr="00F94B27">
        <w:trPr>
          <w:trHeight w:val="4410"/>
        </w:trPr>
        <w:tc>
          <w:tcPr>
            <w:tcW w:w="4622" w:type="dxa"/>
          </w:tcPr>
          <w:p w:rsidR="00B428AC" w:rsidRPr="004F3B2C" w:rsidRDefault="00B428AC" w:rsidP="004A610A">
            <w:pPr>
              <w:rPr>
                <w:b/>
                <w:u w:val="single"/>
              </w:rPr>
            </w:pPr>
            <w:r w:rsidRPr="004F3B2C">
              <w:rPr>
                <w:rFonts w:hint="eastAsia"/>
                <w:b/>
                <w:u w:val="single"/>
              </w:rPr>
              <w:t>３．</w:t>
            </w:r>
            <w:r w:rsidRPr="004F3B2C">
              <w:rPr>
                <w:rFonts w:ascii="Times New Roman" w:hAnsi="Times New Roman"/>
                <w:b/>
                <w:i/>
                <w:u w:val="single"/>
              </w:rPr>
              <w:t>SuperStream-Planning</w:t>
            </w:r>
            <w:r w:rsidRPr="004F3B2C">
              <w:rPr>
                <w:rFonts w:hint="eastAsia"/>
                <w:b/>
                <w:u w:val="single"/>
              </w:rPr>
              <w:t>のインストール</w:t>
            </w:r>
          </w:p>
          <w:p w:rsidR="00B428AC" w:rsidRPr="004F3B2C" w:rsidRDefault="00B428AC" w:rsidP="004F3B2C">
            <w:pPr>
              <w:ind w:left="2"/>
              <w:rPr>
                <w:sz w:val="20"/>
                <w:szCs w:val="20"/>
              </w:rPr>
            </w:pPr>
            <w:r w:rsidRPr="004F3B2C">
              <w:rPr>
                <w:rFonts w:hint="eastAsia"/>
                <w:sz w:val="20"/>
                <w:szCs w:val="20"/>
              </w:rPr>
              <w:t>①</w:t>
            </w:r>
            <w:r w:rsidRPr="004F3B2C">
              <w:rPr>
                <w:rFonts w:ascii="Times New Roman" w:hAnsi="Times New Roman"/>
                <w:sz w:val="20"/>
                <w:szCs w:val="20"/>
              </w:rPr>
              <w:t>SuperStream-Planning</w:t>
            </w:r>
            <w:r w:rsidRPr="004F3B2C">
              <w:rPr>
                <w:rFonts w:hint="eastAsia"/>
                <w:sz w:val="20"/>
                <w:szCs w:val="20"/>
              </w:rPr>
              <w:t>のインストールを行いま</w:t>
            </w:r>
          </w:p>
          <w:p w:rsidR="00B428AC" w:rsidRPr="004F3B2C" w:rsidRDefault="00B428AC" w:rsidP="004A610A">
            <w:pPr>
              <w:rPr>
                <w:sz w:val="20"/>
                <w:szCs w:val="20"/>
              </w:rPr>
            </w:pPr>
            <w:r w:rsidRPr="004F3B2C">
              <w:rPr>
                <w:rFonts w:hint="eastAsia"/>
                <w:sz w:val="20"/>
                <w:szCs w:val="20"/>
              </w:rPr>
              <w:t>す。</w:t>
            </w:r>
            <w:r w:rsidRPr="004F3B2C">
              <w:rPr>
                <w:rFonts w:ascii="Times New Roman" w:hAnsi="Times New Roman"/>
                <w:sz w:val="20"/>
                <w:szCs w:val="20"/>
              </w:rPr>
              <w:t>Planning</w:t>
            </w:r>
            <w:r w:rsidRPr="004F3B2C">
              <w:rPr>
                <w:rFonts w:ascii="Times New Roman" w:hAnsi="Times New Roman" w:hint="eastAsia"/>
                <w:sz w:val="20"/>
                <w:szCs w:val="20"/>
              </w:rPr>
              <w:t>の</w:t>
            </w:r>
            <w:r w:rsidRPr="004F3B2C">
              <w:rPr>
                <w:rFonts w:ascii="Times New Roman" w:hAnsi="Times New Roman"/>
                <w:sz w:val="20"/>
                <w:szCs w:val="20"/>
              </w:rPr>
              <w:t>CD</w:t>
            </w:r>
            <w:r w:rsidRPr="004F3B2C">
              <w:rPr>
                <w:rFonts w:hint="eastAsia"/>
                <w:sz w:val="20"/>
                <w:szCs w:val="20"/>
              </w:rPr>
              <w:t>をセットすると、自動的に</w:t>
            </w:r>
          </w:p>
          <w:p w:rsidR="00B428AC" w:rsidRPr="004F3B2C" w:rsidRDefault="00B428AC" w:rsidP="004A610A">
            <w:pPr>
              <w:rPr>
                <w:sz w:val="20"/>
                <w:szCs w:val="20"/>
              </w:rPr>
            </w:pPr>
            <w:r w:rsidRPr="004F3B2C">
              <w:rPr>
                <w:rFonts w:hint="eastAsia"/>
                <w:sz w:val="20"/>
                <w:szCs w:val="20"/>
              </w:rPr>
              <w:t>インターネットエクスプローラが起動し、「</w:t>
            </w:r>
            <w:r w:rsidRPr="004F3B2C">
              <w:rPr>
                <w:sz w:val="20"/>
                <w:szCs w:val="20"/>
              </w:rPr>
              <w:t>SuperStream-Planning Version3</w:t>
            </w:r>
            <w:r w:rsidRPr="004F3B2C">
              <w:rPr>
                <w:rFonts w:hint="eastAsia"/>
                <w:sz w:val="20"/>
                <w:szCs w:val="20"/>
              </w:rPr>
              <w:t>」の画面</w:t>
            </w:r>
          </w:p>
          <w:p w:rsidR="00B428AC" w:rsidRPr="004F3B2C" w:rsidRDefault="00B428AC" w:rsidP="004A610A">
            <w:pPr>
              <w:rPr>
                <w:sz w:val="20"/>
                <w:szCs w:val="20"/>
              </w:rPr>
            </w:pPr>
            <w:r w:rsidRPr="004F3B2C">
              <w:rPr>
                <w:rFonts w:hint="eastAsia"/>
                <w:sz w:val="20"/>
                <w:szCs w:val="20"/>
              </w:rPr>
              <w:t>が表示されます。</w:t>
            </w:r>
          </w:p>
          <w:p w:rsidR="00B428AC" w:rsidRPr="004F3B2C" w:rsidRDefault="00B428AC" w:rsidP="004A610A">
            <w:pPr>
              <w:rPr>
                <w:sz w:val="20"/>
                <w:szCs w:val="20"/>
              </w:rPr>
            </w:pPr>
            <w:r w:rsidRPr="004F3B2C">
              <w:rPr>
                <w:rFonts w:hint="eastAsia"/>
                <w:sz w:val="20"/>
                <w:szCs w:val="20"/>
              </w:rPr>
              <w:t>画面をスクロールし、「</w:t>
            </w:r>
            <w:r w:rsidRPr="004F3B2C">
              <w:rPr>
                <w:sz w:val="20"/>
                <w:szCs w:val="20"/>
              </w:rPr>
              <w:t>SuperStream-Planning</w:t>
            </w:r>
          </w:p>
          <w:p w:rsidR="00B428AC" w:rsidRPr="004F3B2C" w:rsidRDefault="00B428AC" w:rsidP="004A610A">
            <w:pPr>
              <w:rPr>
                <w:sz w:val="20"/>
                <w:szCs w:val="20"/>
              </w:rPr>
            </w:pPr>
            <w:r w:rsidRPr="004F3B2C">
              <w:rPr>
                <w:rFonts w:hint="eastAsia"/>
                <w:sz w:val="20"/>
                <w:szCs w:val="20"/>
              </w:rPr>
              <w:t>のインストール」というハイパーリンクを</w:t>
            </w:r>
          </w:p>
          <w:p w:rsidR="00B428AC" w:rsidRPr="004F3B2C" w:rsidRDefault="00B428AC" w:rsidP="004A610A">
            <w:pPr>
              <w:rPr>
                <w:sz w:val="20"/>
                <w:szCs w:val="20"/>
              </w:rPr>
            </w:pPr>
            <w:r w:rsidRPr="004F3B2C">
              <w:rPr>
                <w:rFonts w:hint="eastAsia"/>
                <w:sz w:val="20"/>
                <w:szCs w:val="20"/>
              </w:rPr>
              <w:t>クリックし、インストールを開始します。</w:t>
            </w:r>
          </w:p>
          <w:p w:rsidR="00B428AC" w:rsidRPr="004F3B2C" w:rsidRDefault="00B428AC" w:rsidP="004F3B2C">
            <w:pPr>
              <w:ind w:left="2"/>
              <w:rPr>
                <w:sz w:val="20"/>
                <w:szCs w:val="20"/>
              </w:rPr>
            </w:pPr>
            <w:r w:rsidRPr="004F3B2C">
              <w:rPr>
                <w:rFonts w:hint="eastAsia"/>
                <w:sz w:val="20"/>
                <w:szCs w:val="20"/>
              </w:rPr>
              <w:t>※インターネットエクスプローラが自動起動しない場合は、</w:t>
            </w:r>
            <w:r w:rsidRPr="004F3B2C">
              <w:rPr>
                <w:sz w:val="20"/>
                <w:szCs w:val="20"/>
              </w:rPr>
              <w:t>CD-ROM</w:t>
            </w:r>
            <w:r w:rsidRPr="004F3B2C">
              <w:rPr>
                <w:rFonts w:hint="eastAsia"/>
                <w:sz w:val="20"/>
                <w:szCs w:val="20"/>
              </w:rPr>
              <w:t>ルート上の「</w:t>
            </w:r>
            <w:r w:rsidRPr="004F3B2C">
              <w:rPr>
                <w:sz w:val="20"/>
                <w:szCs w:val="20"/>
              </w:rPr>
              <w:t>index.htm</w:t>
            </w:r>
            <w:r w:rsidRPr="004F3B2C">
              <w:rPr>
                <w:rFonts w:hint="eastAsia"/>
                <w:sz w:val="20"/>
                <w:szCs w:val="20"/>
              </w:rPr>
              <w:t>」をクリックして下さい。</w:t>
            </w:r>
          </w:p>
        </w:tc>
        <w:tc>
          <w:tcPr>
            <w:tcW w:w="4753" w:type="dxa"/>
            <w:gridSpan w:val="2"/>
          </w:tcPr>
          <w:p w:rsidR="00B428AC" w:rsidRPr="004F3B2C" w:rsidRDefault="00744112" w:rsidP="00971EBB">
            <w:pPr>
              <w:rPr>
                <w:noProof/>
                <w:sz w:val="20"/>
                <w:szCs w:val="20"/>
              </w:rPr>
            </w:pPr>
            <w:r w:rsidRPr="00744112">
              <w:rPr>
                <w:noProof/>
              </w:rPr>
              <w:pict>
                <v:roundrect id="_x0000_s1048" style="position:absolute;left:0;text-align:left;margin-left:1.55pt;margin-top:100.55pt;width:74.7pt;height:15pt;z-index:251669504;mso-position-horizontal-relative:text;mso-position-vertical-relative:text" arcsize="10923f" filled="f" strokecolor="red" strokeweight="1.25pt">
                  <v:stroke dashstyle="1 1"/>
                  <v:textbox inset="5.85pt,.7pt,5.85pt,.7pt"/>
                </v:roundrect>
              </w:pict>
            </w:r>
            <w:r w:rsidR="009D2224">
              <w:rPr>
                <w:noProof/>
                <w:sz w:val="20"/>
                <w:szCs w:val="20"/>
              </w:rPr>
              <w:drawing>
                <wp:inline distT="0" distB="0" distL="0" distR="0">
                  <wp:extent cx="2940050" cy="2114550"/>
                  <wp:effectExtent l="19050" t="0" r="0" b="0"/>
                  <wp:docPr id="68"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7" cstate="print"/>
                          <a:srcRect/>
                          <a:stretch>
                            <a:fillRect/>
                          </a:stretch>
                        </pic:blipFill>
                        <pic:spPr bwMode="auto">
                          <a:xfrm>
                            <a:off x="0" y="0"/>
                            <a:ext cx="2940050" cy="2114550"/>
                          </a:xfrm>
                          <a:prstGeom prst="rect">
                            <a:avLst/>
                          </a:prstGeom>
                          <a:noFill/>
                          <a:ln w="1">
                            <a:noFill/>
                            <a:miter lim="800000"/>
                            <a:headEnd/>
                            <a:tailEnd/>
                          </a:ln>
                          <a:effectLst/>
                        </pic:spPr>
                      </pic:pic>
                    </a:graphicData>
                  </a:graphic>
                </wp:inline>
              </w:drawing>
            </w:r>
          </w:p>
        </w:tc>
      </w:tr>
      <w:tr w:rsidR="00B428AC" w:rsidTr="00F94B27">
        <w:trPr>
          <w:trHeight w:val="3135"/>
        </w:trPr>
        <w:tc>
          <w:tcPr>
            <w:tcW w:w="4622" w:type="dxa"/>
          </w:tcPr>
          <w:p w:rsidR="00B428AC" w:rsidRPr="004F3B2C" w:rsidRDefault="00B428AC" w:rsidP="00CC614F">
            <w:pPr>
              <w:rPr>
                <w:sz w:val="20"/>
                <w:szCs w:val="20"/>
              </w:rPr>
            </w:pPr>
            <w:r w:rsidRPr="004F3B2C">
              <w:rPr>
                <w:rFonts w:hint="eastAsia"/>
                <w:sz w:val="20"/>
                <w:szCs w:val="20"/>
              </w:rPr>
              <w:t>②インストールフォルダの指定画面が表示されます。インストール先を確認し、「次へ」ボタンをクリックします。</w:t>
            </w:r>
          </w:p>
          <w:p w:rsidR="00B428AC" w:rsidRPr="004F3B2C" w:rsidRDefault="00B428AC" w:rsidP="00664AC0">
            <w:pPr>
              <w:rPr>
                <w:sz w:val="20"/>
                <w:szCs w:val="20"/>
                <w:u w:val="single"/>
              </w:rPr>
            </w:pPr>
          </w:p>
          <w:p w:rsidR="00B428AC" w:rsidRPr="004F3B2C" w:rsidRDefault="00B428AC" w:rsidP="00664AC0">
            <w:pPr>
              <w:rPr>
                <w:sz w:val="20"/>
                <w:szCs w:val="20"/>
                <w:u w:val="single"/>
              </w:rPr>
            </w:pPr>
            <w:r w:rsidRPr="004F3B2C">
              <w:rPr>
                <w:rFonts w:hint="eastAsia"/>
                <w:sz w:val="20"/>
                <w:szCs w:val="20"/>
              </w:rPr>
              <w:t>注）インストール元は、</w:t>
            </w:r>
            <w:r w:rsidRPr="004F3B2C">
              <w:rPr>
                <w:sz w:val="20"/>
                <w:szCs w:val="20"/>
              </w:rPr>
              <w:t>CD-ROM</w:t>
            </w:r>
            <w:r w:rsidRPr="004F3B2C">
              <w:rPr>
                <w:rFonts w:hint="eastAsia"/>
                <w:sz w:val="20"/>
                <w:szCs w:val="20"/>
              </w:rPr>
              <w:t>のドライブです。インストール先を変更する場合には、「参照」ボタンをクリックして変更を行って下さい。</w:t>
            </w:r>
          </w:p>
        </w:tc>
        <w:tc>
          <w:tcPr>
            <w:tcW w:w="4753" w:type="dxa"/>
            <w:gridSpan w:val="2"/>
          </w:tcPr>
          <w:p w:rsidR="00B428AC" w:rsidRPr="004F3B2C" w:rsidRDefault="00744112" w:rsidP="00971EBB">
            <w:pPr>
              <w:rPr>
                <w:noProof/>
                <w:sz w:val="20"/>
                <w:szCs w:val="20"/>
              </w:rPr>
            </w:pPr>
            <w:r w:rsidRPr="00744112">
              <w:rPr>
                <w:noProof/>
              </w:rPr>
              <w:pict>
                <v:roundrect id="_x0000_s1049" style="position:absolute;left:0;text-align:left;margin-left:187.2pt;margin-top:148.4pt;width:26.75pt;height:18pt;z-index:251637760;mso-position-horizontal-relative:text;mso-position-vertical-relative:text" arcsize="10923f" filled="f" strokecolor="white" strokeweight="1.25pt">
                  <v:stroke dashstyle="1 1"/>
                  <v:textbox inset="5.85pt,.7pt,5.85pt,.7pt"/>
                </v:roundrect>
              </w:pict>
            </w:r>
            <w:r w:rsidR="009D2224">
              <w:rPr>
                <w:rFonts w:hint="eastAsia"/>
                <w:noProof/>
                <w:sz w:val="20"/>
                <w:szCs w:val="20"/>
              </w:rPr>
              <w:drawing>
                <wp:inline distT="0" distB="0" distL="0" distR="0">
                  <wp:extent cx="2800350" cy="2095500"/>
                  <wp:effectExtent l="1905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cstate="print"/>
                          <a:srcRect/>
                          <a:stretch>
                            <a:fillRect/>
                          </a:stretch>
                        </pic:blipFill>
                        <pic:spPr bwMode="auto">
                          <a:xfrm>
                            <a:off x="0" y="0"/>
                            <a:ext cx="2800350" cy="2095500"/>
                          </a:xfrm>
                          <a:prstGeom prst="rect">
                            <a:avLst/>
                          </a:prstGeom>
                          <a:noFill/>
                          <a:ln w="9525">
                            <a:noFill/>
                            <a:miter lim="800000"/>
                            <a:headEnd/>
                            <a:tailEnd/>
                          </a:ln>
                        </pic:spPr>
                      </pic:pic>
                    </a:graphicData>
                  </a:graphic>
                </wp:inline>
              </w:drawing>
            </w:r>
          </w:p>
        </w:tc>
      </w:tr>
      <w:tr w:rsidR="00B428AC" w:rsidTr="00F94B27">
        <w:trPr>
          <w:trHeight w:val="4395"/>
        </w:trPr>
        <w:tc>
          <w:tcPr>
            <w:tcW w:w="4622" w:type="dxa"/>
          </w:tcPr>
          <w:p w:rsidR="00B428AC" w:rsidRPr="004F3B2C" w:rsidRDefault="00B428AC" w:rsidP="00664AC0">
            <w:pPr>
              <w:rPr>
                <w:sz w:val="20"/>
                <w:szCs w:val="20"/>
              </w:rPr>
            </w:pPr>
            <w:r w:rsidRPr="004F3B2C">
              <w:rPr>
                <w:rFonts w:hint="eastAsia"/>
                <w:sz w:val="20"/>
                <w:szCs w:val="20"/>
              </w:rPr>
              <w:lastRenderedPageBreak/>
              <w:t>③インストール種類の選択画面が表示されます。「新規」を選択し、「次へ」ボタンをクリックします。</w:t>
            </w:r>
          </w:p>
          <w:p w:rsidR="00B428AC" w:rsidRPr="004F3B2C" w:rsidRDefault="00B428AC" w:rsidP="00664AC0">
            <w:pPr>
              <w:rPr>
                <w:sz w:val="20"/>
                <w:szCs w:val="20"/>
              </w:rPr>
            </w:pPr>
          </w:p>
          <w:p w:rsidR="00B428AC" w:rsidRPr="004F3B2C" w:rsidRDefault="00B428AC" w:rsidP="00664AC0">
            <w:pPr>
              <w:rPr>
                <w:sz w:val="20"/>
                <w:szCs w:val="20"/>
              </w:rPr>
            </w:pPr>
            <w:r w:rsidRPr="004F3B2C">
              <w:rPr>
                <w:rFonts w:hint="eastAsia"/>
                <w:sz w:val="20"/>
                <w:szCs w:val="20"/>
              </w:rPr>
              <w:t>注）既に</w:t>
            </w:r>
            <w:r w:rsidRPr="004F3B2C">
              <w:rPr>
                <w:sz w:val="20"/>
                <w:szCs w:val="20"/>
              </w:rPr>
              <w:t>SuperStream-Planning</w:t>
            </w:r>
            <w:r w:rsidRPr="004F3B2C">
              <w:rPr>
                <w:rFonts w:hint="eastAsia"/>
                <w:sz w:val="20"/>
                <w:szCs w:val="20"/>
              </w:rPr>
              <w:t>がインストールされている端末に、何らかの理由によって再度インストールを行おうとしているときには、上書きされます。また、上書き前の状態に戻す事はできません。</w:t>
            </w:r>
          </w:p>
          <w:p w:rsidR="00B428AC" w:rsidRPr="004F3B2C" w:rsidRDefault="00B428AC" w:rsidP="00664AC0">
            <w:pPr>
              <w:rPr>
                <w:sz w:val="20"/>
                <w:szCs w:val="20"/>
              </w:rPr>
            </w:pPr>
            <w:r w:rsidRPr="004F3B2C">
              <w:rPr>
                <w:rFonts w:hint="eastAsia"/>
                <w:sz w:val="20"/>
                <w:szCs w:val="20"/>
              </w:rPr>
              <w:t>「アップグレード」インストールの手順については、お使いのバージョンに対応する『リリースノート』を確認して下さい。</w:t>
            </w:r>
          </w:p>
        </w:tc>
        <w:tc>
          <w:tcPr>
            <w:tcW w:w="4753" w:type="dxa"/>
            <w:gridSpan w:val="2"/>
          </w:tcPr>
          <w:p w:rsidR="00B428AC" w:rsidRPr="004F3B2C" w:rsidRDefault="00744112" w:rsidP="00971EBB">
            <w:pPr>
              <w:rPr>
                <w:noProof/>
                <w:sz w:val="20"/>
                <w:szCs w:val="20"/>
              </w:rPr>
            </w:pPr>
            <w:r w:rsidRPr="00744112">
              <w:rPr>
                <w:noProof/>
              </w:rPr>
              <w:pict>
                <v:roundrect id="_x0000_s1050" style="position:absolute;left:0;text-align:left;margin-left:187.45pt;margin-top:148.15pt;width:27pt;height:18pt;z-index:251641856;mso-position-horizontal-relative:text;mso-position-vertical-relative:text" arcsize="10923f" filled="f" strokecolor="white" strokeweight="1.25pt">
                  <v:stroke dashstyle="1 1"/>
                  <v:textbox inset="5.85pt,.7pt,5.85pt,.7pt"/>
                </v:roundrect>
              </w:pict>
            </w:r>
            <w:r w:rsidRPr="00744112">
              <w:rPr>
                <w:noProof/>
              </w:rPr>
              <w:pict>
                <v:roundrect id="_x0000_s1051" style="position:absolute;left:0;text-align:left;margin-left:7.2pt;margin-top:85.05pt;width:147.6pt;height:26.85pt;z-index:251638784;mso-position-horizontal-relative:text;mso-position-vertical-relative:text" arcsize="10923f" filled="f" strokecolor="red" strokeweight="1.25pt">
                  <v:stroke dashstyle="1 1"/>
                  <v:textbox inset="5.85pt,.7pt,5.85pt,.7pt"/>
                </v:roundrect>
              </w:pict>
            </w:r>
            <w:r w:rsidR="009D2224">
              <w:rPr>
                <w:rFonts w:hint="eastAsia"/>
                <w:noProof/>
                <w:sz w:val="20"/>
                <w:szCs w:val="20"/>
              </w:rPr>
              <w:drawing>
                <wp:inline distT="0" distB="0" distL="0" distR="0">
                  <wp:extent cx="2800350" cy="2095500"/>
                  <wp:effectExtent l="1905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2800350" cy="2095500"/>
                          </a:xfrm>
                          <a:prstGeom prst="rect">
                            <a:avLst/>
                          </a:prstGeom>
                          <a:noFill/>
                          <a:ln w="9525">
                            <a:noFill/>
                            <a:miter lim="800000"/>
                            <a:headEnd/>
                            <a:tailEnd/>
                          </a:ln>
                        </pic:spPr>
                      </pic:pic>
                    </a:graphicData>
                  </a:graphic>
                </wp:inline>
              </w:drawing>
            </w:r>
          </w:p>
        </w:tc>
      </w:tr>
      <w:tr w:rsidR="00B428AC" w:rsidTr="00F94B27">
        <w:trPr>
          <w:trHeight w:val="3510"/>
        </w:trPr>
        <w:tc>
          <w:tcPr>
            <w:tcW w:w="4622" w:type="dxa"/>
          </w:tcPr>
          <w:p w:rsidR="00B428AC" w:rsidRPr="004F3B2C" w:rsidRDefault="00B428AC" w:rsidP="00664AC0">
            <w:pPr>
              <w:rPr>
                <w:sz w:val="20"/>
                <w:szCs w:val="20"/>
              </w:rPr>
            </w:pPr>
            <w:r w:rsidRPr="004F3B2C">
              <w:rPr>
                <w:rFonts w:hint="eastAsia"/>
                <w:sz w:val="20"/>
                <w:szCs w:val="20"/>
              </w:rPr>
              <w:t>④取り扱い科目の選択画面が表示されます。いずれかを選択し、「次へ」ボタンをクリックして下さい。</w:t>
            </w:r>
          </w:p>
        </w:tc>
        <w:tc>
          <w:tcPr>
            <w:tcW w:w="4753" w:type="dxa"/>
            <w:gridSpan w:val="2"/>
          </w:tcPr>
          <w:p w:rsidR="00B428AC" w:rsidRPr="004F3B2C" w:rsidRDefault="00744112" w:rsidP="00971EBB">
            <w:pPr>
              <w:rPr>
                <w:noProof/>
                <w:sz w:val="20"/>
                <w:szCs w:val="20"/>
              </w:rPr>
            </w:pPr>
            <w:r w:rsidRPr="00744112">
              <w:rPr>
                <w:noProof/>
              </w:rPr>
              <w:pict>
                <v:roundrect id="_x0000_s1052" style="position:absolute;left:0;text-align:left;margin-left:187.2pt;margin-top:148.8pt;width:27pt;height:18pt;z-index:251639808;mso-position-horizontal-relative:text;mso-position-vertical-relative:text" arcsize="10923f" filled="f" strokecolor="white" strokeweight="1.25pt">
                  <v:stroke dashstyle="1 1"/>
                  <v:textbox inset="5.85pt,.7pt,5.85pt,.7pt"/>
                </v:roundrect>
              </w:pict>
            </w:r>
            <w:r w:rsidR="009D2224">
              <w:rPr>
                <w:rFonts w:hint="eastAsia"/>
                <w:noProof/>
                <w:sz w:val="20"/>
                <w:szCs w:val="20"/>
              </w:rPr>
              <w:drawing>
                <wp:inline distT="0" distB="0" distL="0" distR="0">
                  <wp:extent cx="2800350" cy="2095500"/>
                  <wp:effectExtent l="1905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cstate="print"/>
                          <a:srcRect/>
                          <a:stretch>
                            <a:fillRect/>
                          </a:stretch>
                        </pic:blipFill>
                        <pic:spPr bwMode="auto">
                          <a:xfrm>
                            <a:off x="0" y="0"/>
                            <a:ext cx="2800350" cy="2095500"/>
                          </a:xfrm>
                          <a:prstGeom prst="rect">
                            <a:avLst/>
                          </a:prstGeom>
                          <a:noFill/>
                          <a:ln w="9525">
                            <a:noFill/>
                            <a:miter lim="800000"/>
                            <a:headEnd/>
                            <a:tailEnd/>
                          </a:ln>
                        </pic:spPr>
                      </pic:pic>
                    </a:graphicData>
                  </a:graphic>
                </wp:inline>
              </w:drawing>
            </w:r>
          </w:p>
        </w:tc>
      </w:tr>
      <w:tr w:rsidR="00B428AC" w:rsidTr="00F94B27">
        <w:trPr>
          <w:trHeight w:val="180"/>
        </w:trPr>
        <w:tc>
          <w:tcPr>
            <w:tcW w:w="4622" w:type="dxa"/>
          </w:tcPr>
          <w:p w:rsidR="00B428AC" w:rsidRPr="004F3B2C" w:rsidRDefault="00B428AC" w:rsidP="00664AC0">
            <w:pPr>
              <w:rPr>
                <w:sz w:val="20"/>
                <w:szCs w:val="20"/>
              </w:rPr>
            </w:pPr>
            <w:r w:rsidRPr="004F3B2C">
              <w:rPr>
                <w:rFonts w:hint="eastAsia"/>
                <w:sz w:val="20"/>
                <w:szCs w:val="20"/>
              </w:rPr>
              <w:t>⑤インストールの開始画面が表示されます。「インストール」ボタンをクリックして下さい。</w:t>
            </w:r>
          </w:p>
          <w:p w:rsidR="00B428AC" w:rsidRPr="004F3B2C" w:rsidRDefault="00B428AC" w:rsidP="00664AC0">
            <w:pPr>
              <w:rPr>
                <w:sz w:val="20"/>
                <w:szCs w:val="20"/>
              </w:rPr>
            </w:pPr>
            <w:r w:rsidRPr="004F3B2C">
              <w:rPr>
                <w:rFonts w:hint="eastAsia"/>
                <w:sz w:val="20"/>
                <w:szCs w:val="20"/>
              </w:rPr>
              <w:t>インストール作業が完了すると、</w:t>
            </w:r>
            <w:r w:rsidRPr="004F3B2C">
              <w:rPr>
                <w:sz w:val="20"/>
                <w:szCs w:val="20"/>
              </w:rPr>
              <w:t>”</w:t>
            </w:r>
            <w:r w:rsidRPr="004F3B2C">
              <w:rPr>
                <w:rFonts w:hint="eastAsia"/>
                <w:sz w:val="20"/>
                <w:szCs w:val="20"/>
              </w:rPr>
              <w:t>インストールが完了しました。</w:t>
            </w:r>
            <w:r w:rsidRPr="004F3B2C">
              <w:rPr>
                <w:sz w:val="20"/>
                <w:szCs w:val="20"/>
              </w:rPr>
              <w:t>”</w:t>
            </w:r>
            <w:r w:rsidRPr="004F3B2C">
              <w:rPr>
                <w:rFonts w:hint="eastAsia"/>
                <w:sz w:val="20"/>
                <w:szCs w:val="20"/>
              </w:rPr>
              <w:t>というメッセージが表示されます。「</w:t>
            </w:r>
            <w:r w:rsidRPr="004F3B2C">
              <w:rPr>
                <w:sz w:val="20"/>
                <w:szCs w:val="20"/>
              </w:rPr>
              <w:t>OK</w:t>
            </w:r>
            <w:r w:rsidRPr="004F3B2C">
              <w:rPr>
                <w:rFonts w:hint="eastAsia"/>
                <w:sz w:val="20"/>
                <w:szCs w:val="20"/>
              </w:rPr>
              <w:t>」ボタンをクリックすると、</w:t>
            </w:r>
            <w:r w:rsidRPr="004F3B2C">
              <w:rPr>
                <w:sz w:val="20"/>
                <w:szCs w:val="20"/>
              </w:rPr>
              <w:t>Planning installer</w:t>
            </w:r>
            <w:r w:rsidRPr="004F3B2C">
              <w:rPr>
                <w:rFonts w:hint="eastAsia"/>
                <w:sz w:val="20"/>
                <w:szCs w:val="20"/>
              </w:rPr>
              <w:t>が終了します。</w:t>
            </w:r>
            <w:r w:rsidRPr="004F3B2C">
              <w:rPr>
                <w:sz w:val="20"/>
                <w:szCs w:val="20"/>
              </w:rPr>
              <w:t xml:space="preserve"> </w:t>
            </w:r>
          </w:p>
          <w:p w:rsidR="00B428AC" w:rsidRPr="004F3B2C" w:rsidRDefault="00B428AC" w:rsidP="00664AC0">
            <w:pPr>
              <w:rPr>
                <w:sz w:val="20"/>
                <w:szCs w:val="20"/>
              </w:rPr>
            </w:pPr>
            <w:r w:rsidRPr="004F3B2C">
              <w:rPr>
                <w:rFonts w:hint="eastAsia"/>
                <w:sz w:val="20"/>
                <w:szCs w:val="20"/>
              </w:rPr>
              <w:t>以上で、</w:t>
            </w:r>
            <w:r w:rsidRPr="004F3B2C">
              <w:rPr>
                <w:sz w:val="20"/>
                <w:szCs w:val="20"/>
              </w:rPr>
              <w:t>SuperStream-Planning</w:t>
            </w:r>
            <w:r w:rsidRPr="004F3B2C">
              <w:rPr>
                <w:rFonts w:hint="eastAsia"/>
                <w:sz w:val="20"/>
                <w:szCs w:val="20"/>
              </w:rPr>
              <w:t>のインストールは終了です。</w:t>
            </w:r>
          </w:p>
        </w:tc>
        <w:tc>
          <w:tcPr>
            <w:tcW w:w="4753" w:type="dxa"/>
            <w:gridSpan w:val="2"/>
          </w:tcPr>
          <w:p w:rsidR="00B428AC" w:rsidRPr="004F3B2C" w:rsidRDefault="00744112" w:rsidP="00971EBB">
            <w:pPr>
              <w:rPr>
                <w:noProof/>
                <w:sz w:val="20"/>
                <w:szCs w:val="20"/>
              </w:rPr>
            </w:pPr>
            <w:r w:rsidRPr="00744112">
              <w:rPr>
                <w:noProof/>
              </w:rPr>
              <w:pict>
                <v:roundrect id="_x0000_s1053" style="position:absolute;left:0;text-align:left;margin-left:187.45pt;margin-top:148.15pt;width:27pt;height:18pt;z-index:251640832;mso-position-horizontal-relative:text;mso-position-vertical-relative:text" arcsize="10923f" filled="f" strokecolor="white" strokeweight="1.25pt">
                  <v:stroke dashstyle="1 1"/>
                  <v:textbox inset="5.85pt,.7pt,5.85pt,.7pt"/>
                </v:roundrect>
              </w:pict>
            </w:r>
            <w:r w:rsidR="009D2224">
              <w:rPr>
                <w:rFonts w:hint="eastAsia"/>
                <w:noProof/>
                <w:sz w:val="20"/>
                <w:szCs w:val="20"/>
              </w:rPr>
              <w:drawing>
                <wp:inline distT="0" distB="0" distL="0" distR="0">
                  <wp:extent cx="2800350" cy="2095500"/>
                  <wp:effectExtent l="19050" t="0" r="0" b="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cstate="print"/>
                          <a:srcRect/>
                          <a:stretch>
                            <a:fillRect/>
                          </a:stretch>
                        </pic:blipFill>
                        <pic:spPr bwMode="auto">
                          <a:xfrm>
                            <a:off x="0" y="0"/>
                            <a:ext cx="2800350" cy="2095500"/>
                          </a:xfrm>
                          <a:prstGeom prst="rect">
                            <a:avLst/>
                          </a:prstGeom>
                          <a:noFill/>
                          <a:ln w="9525">
                            <a:noFill/>
                            <a:miter lim="800000"/>
                            <a:headEnd/>
                            <a:tailEnd/>
                          </a:ln>
                        </pic:spPr>
                      </pic:pic>
                    </a:graphicData>
                  </a:graphic>
                </wp:inline>
              </w:drawing>
            </w:r>
          </w:p>
        </w:tc>
      </w:tr>
      <w:tr w:rsidR="00B428AC" w:rsidTr="00F94B27">
        <w:trPr>
          <w:trHeight w:val="3940"/>
        </w:trPr>
        <w:tc>
          <w:tcPr>
            <w:tcW w:w="4622" w:type="dxa"/>
          </w:tcPr>
          <w:p w:rsidR="00B428AC" w:rsidRPr="004F3B2C" w:rsidRDefault="00B428AC" w:rsidP="00556537">
            <w:pPr>
              <w:rPr>
                <w:rFonts w:ascii="ＭＳ 明朝"/>
                <w:b/>
                <w:u w:val="single"/>
              </w:rPr>
            </w:pPr>
            <w:r w:rsidRPr="004F3B2C">
              <w:rPr>
                <w:rFonts w:ascii="ＭＳ 明朝" w:hAnsi="ＭＳ 明朝" w:hint="eastAsia"/>
                <w:b/>
                <w:u w:val="single"/>
              </w:rPr>
              <w:lastRenderedPageBreak/>
              <w:t>４</w:t>
            </w:r>
            <w:r w:rsidRPr="004F3B2C">
              <w:rPr>
                <w:rFonts w:ascii="ＭＳ 明朝"/>
                <w:b/>
                <w:u w:val="single"/>
              </w:rPr>
              <w:t>.</w:t>
            </w:r>
            <w:r w:rsidRPr="004F3B2C">
              <w:rPr>
                <w:rFonts w:ascii="ＭＳ 明朝" w:hAnsi="ＭＳ 明朝" w:hint="eastAsia"/>
                <w:b/>
                <w:u w:val="single"/>
              </w:rPr>
              <w:t>システム設定</w:t>
            </w:r>
          </w:p>
          <w:p w:rsidR="00B428AC" w:rsidRPr="004F3B2C" w:rsidRDefault="00B428AC" w:rsidP="00556537">
            <w:pPr>
              <w:rPr>
                <w:rFonts w:ascii="ＭＳ 明朝"/>
                <w:sz w:val="20"/>
                <w:szCs w:val="20"/>
              </w:rPr>
            </w:pPr>
            <w:r w:rsidRPr="004F3B2C">
              <w:rPr>
                <w:rFonts w:ascii="ＭＳ 明朝" w:hAnsi="ＭＳ 明朝" w:hint="eastAsia"/>
                <w:sz w:val="20"/>
                <w:szCs w:val="20"/>
              </w:rPr>
              <w:t>①</w:t>
            </w:r>
            <w:r w:rsidRPr="004F3B2C">
              <w:rPr>
                <w:rFonts w:ascii="ＭＳ 明朝" w:hAnsi="ＭＳ 明朝"/>
                <w:sz w:val="20"/>
                <w:szCs w:val="20"/>
              </w:rPr>
              <w:t>Planning</w:t>
            </w:r>
            <w:r w:rsidRPr="004F3B2C">
              <w:rPr>
                <w:rFonts w:ascii="ＭＳ 明朝" w:hAnsi="ＭＳ 明朝" w:hint="eastAsia"/>
                <w:sz w:val="20"/>
                <w:szCs w:val="20"/>
              </w:rPr>
              <w:t>を起動して</w:t>
            </w:r>
            <w:r w:rsidRPr="004F3B2C">
              <w:rPr>
                <w:rFonts w:ascii="ＭＳ 明朝" w:hAnsi="ＭＳ 明朝"/>
                <w:sz w:val="20"/>
                <w:szCs w:val="20"/>
              </w:rPr>
              <w:t>CORE</w:t>
            </w:r>
            <w:r w:rsidRPr="004F3B2C">
              <w:rPr>
                <w:rFonts w:ascii="ＭＳ 明朝" w:hAnsi="ＭＳ 明朝" w:hint="eastAsia"/>
                <w:sz w:val="20"/>
                <w:szCs w:val="20"/>
              </w:rPr>
              <w:t>側との接続を行ないます。</w:t>
            </w:r>
          </w:p>
          <w:p w:rsidR="00B428AC" w:rsidRPr="004F3B2C" w:rsidRDefault="00B428AC" w:rsidP="00971EBB">
            <w:pPr>
              <w:rPr>
                <w:rFonts w:ascii="ＭＳ 明朝"/>
                <w:sz w:val="20"/>
                <w:szCs w:val="20"/>
              </w:rPr>
            </w:pPr>
            <w:r w:rsidRPr="004F3B2C">
              <w:rPr>
                <w:rFonts w:ascii="ＭＳ 明朝" w:hAnsi="ＭＳ 明朝" w:hint="eastAsia"/>
                <w:sz w:val="20"/>
                <w:szCs w:val="20"/>
              </w:rPr>
              <w:t>「手順例」→「システム設定」</w:t>
            </w:r>
          </w:p>
          <w:p w:rsidR="00B428AC" w:rsidRPr="004F3B2C" w:rsidRDefault="00B428AC" w:rsidP="00A65277">
            <w:pPr>
              <w:ind w:leftChars="-18" w:left="360" w:hangingChars="200" w:hanging="400"/>
              <w:rPr>
                <w:rFonts w:ascii="ＭＳ 明朝"/>
                <w:sz w:val="20"/>
                <w:szCs w:val="20"/>
              </w:rPr>
            </w:pPr>
            <w:r w:rsidRPr="004F3B2C">
              <w:rPr>
                <w:rFonts w:ascii="ＭＳ 明朝" w:hAnsi="ＭＳ 明朝" w:hint="eastAsia"/>
                <w:sz w:val="20"/>
                <w:szCs w:val="20"/>
              </w:rPr>
              <w:t>１</w:t>
            </w:r>
            <w:r w:rsidRPr="004F3B2C">
              <w:rPr>
                <w:rFonts w:ascii="ＭＳ 明朝"/>
                <w:sz w:val="20"/>
                <w:szCs w:val="20"/>
              </w:rPr>
              <w:t>.</w:t>
            </w:r>
            <w:r w:rsidRPr="004F3B2C">
              <w:rPr>
                <w:rFonts w:ascii="ＭＳ 明朝" w:hAnsi="ＭＳ 明朝" w:hint="eastAsia"/>
                <w:sz w:val="20"/>
                <w:szCs w:val="20"/>
              </w:rPr>
              <w:t>ホスト名</w:t>
            </w:r>
            <w:r w:rsidRPr="004F3B2C">
              <w:rPr>
                <w:rFonts w:ascii="ＭＳ 明朝" w:hAnsi="ＭＳ 明朝"/>
                <w:sz w:val="20"/>
                <w:szCs w:val="20"/>
              </w:rPr>
              <w:t>/</w:t>
            </w:r>
            <w:r w:rsidRPr="004F3B2C">
              <w:rPr>
                <w:rFonts w:ascii="ＭＳ 明朝" w:hAnsi="ＭＳ 明朝" w:hint="eastAsia"/>
                <w:sz w:val="20"/>
                <w:szCs w:val="20"/>
              </w:rPr>
              <w:t>ユーザー名</w:t>
            </w:r>
            <w:r w:rsidRPr="004F3B2C">
              <w:rPr>
                <w:rFonts w:ascii="ＭＳ 明朝" w:hAnsi="ＭＳ 明朝"/>
                <w:sz w:val="20"/>
                <w:szCs w:val="20"/>
              </w:rPr>
              <w:t>/</w:t>
            </w:r>
            <w:r w:rsidRPr="004F3B2C">
              <w:rPr>
                <w:rFonts w:ascii="ＭＳ 明朝" w:hAnsi="ＭＳ 明朝" w:hint="eastAsia"/>
                <w:sz w:val="20"/>
                <w:szCs w:val="20"/>
              </w:rPr>
              <w:t>パスワードの入力を行い、接続テストボタンを押します。</w:t>
            </w:r>
          </w:p>
          <w:p w:rsidR="00B428AC" w:rsidRPr="004F3B2C" w:rsidRDefault="00B428AC" w:rsidP="00A65277">
            <w:pPr>
              <w:ind w:left="300" w:hangingChars="150" w:hanging="300"/>
              <w:rPr>
                <w:rFonts w:ascii="ＭＳ 明朝"/>
                <w:sz w:val="20"/>
                <w:szCs w:val="20"/>
              </w:rPr>
            </w:pPr>
            <w:r w:rsidRPr="004F3B2C">
              <w:rPr>
                <w:rFonts w:ascii="ＭＳ 明朝" w:hAnsi="ＭＳ 明朝" w:hint="eastAsia"/>
                <w:sz w:val="20"/>
                <w:szCs w:val="20"/>
              </w:rPr>
              <w:t>２</w:t>
            </w:r>
            <w:r w:rsidRPr="004F3B2C">
              <w:rPr>
                <w:rFonts w:ascii="ＭＳ 明朝"/>
                <w:sz w:val="20"/>
                <w:szCs w:val="20"/>
              </w:rPr>
              <w:t>.</w:t>
            </w:r>
            <w:r w:rsidRPr="004F3B2C">
              <w:rPr>
                <w:rFonts w:ascii="ＭＳ 明朝" w:hAnsi="ＭＳ 明朝" w:hint="eastAsia"/>
                <w:sz w:val="20"/>
                <w:szCs w:val="20"/>
              </w:rPr>
              <w:t>会社コード</w:t>
            </w:r>
            <w:r w:rsidRPr="004F3B2C">
              <w:rPr>
                <w:rFonts w:ascii="ＭＳ 明朝" w:hAnsi="ＭＳ 明朝"/>
                <w:sz w:val="20"/>
                <w:szCs w:val="20"/>
              </w:rPr>
              <w:t>/</w:t>
            </w:r>
            <w:r w:rsidRPr="004F3B2C">
              <w:rPr>
                <w:rFonts w:ascii="ＭＳ 明朝" w:hAnsi="ＭＳ 明朝" w:hint="eastAsia"/>
                <w:sz w:val="20"/>
                <w:szCs w:val="20"/>
              </w:rPr>
              <w:t>システム区分を入力し、コード取得ボタンを押してください。</w:t>
            </w:r>
          </w:p>
          <w:p w:rsidR="00B428AC" w:rsidRPr="004F3B2C" w:rsidRDefault="00B428AC" w:rsidP="004A610A">
            <w:pPr>
              <w:rPr>
                <w:rFonts w:ascii="ＭＳ 明朝"/>
                <w:sz w:val="20"/>
                <w:szCs w:val="20"/>
              </w:rPr>
            </w:pPr>
            <w:r w:rsidRPr="004F3B2C">
              <w:rPr>
                <w:rFonts w:ascii="ＭＳ 明朝" w:hAnsi="ＭＳ 明朝" w:hint="eastAsia"/>
                <w:sz w:val="20"/>
                <w:szCs w:val="20"/>
              </w:rPr>
              <w:t>３</w:t>
            </w:r>
            <w:r w:rsidRPr="004F3B2C">
              <w:rPr>
                <w:rFonts w:ascii="ＭＳ 明朝"/>
                <w:sz w:val="20"/>
                <w:szCs w:val="20"/>
              </w:rPr>
              <w:t>.</w:t>
            </w:r>
            <w:r w:rsidRPr="004F3B2C">
              <w:rPr>
                <w:rFonts w:ascii="ＭＳ 明朝" w:hAnsi="ＭＳ 明朝" w:hint="eastAsia"/>
                <w:sz w:val="20"/>
                <w:szCs w:val="20"/>
              </w:rPr>
              <w:t>機能コード等に誤りがなければ、「</w:t>
            </w:r>
            <w:r w:rsidRPr="004F3B2C">
              <w:rPr>
                <w:rFonts w:ascii="ＭＳ 明朝" w:hAnsi="ＭＳ 明朝"/>
                <w:sz w:val="20"/>
                <w:szCs w:val="20"/>
              </w:rPr>
              <w:t>F10</w:t>
            </w:r>
            <w:r w:rsidRPr="004F3B2C">
              <w:rPr>
                <w:rFonts w:ascii="ＭＳ 明朝" w:hAnsi="ＭＳ 明朝" w:hint="eastAsia"/>
                <w:sz w:val="20"/>
                <w:szCs w:val="20"/>
              </w:rPr>
              <w:t>」保存→「</w:t>
            </w:r>
            <w:r w:rsidRPr="004F3B2C">
              <w:rPr>
                <w:rFonts w:ascii="ＭＳ 明朝" w:hAnsi="ＭＳ 明朝"/>
                <w:sz w:val="20"/>
                <w:szCs w:val="20"/>
              </w:rPr>
              <w:t>F12</w:t>
            </w:r>
            <w:r w:rsidRPr="004F3B2C">
              <w:rPr>
                <w:rFonts w:ascii="ＭＳ 明朝" w:hAnsi="ＭＳ 明朝" w:hint="eastAsia"/>
                <w:sz w:val="20"/>
                <w:szCs w:val="20"/>
              </w:rPr>
              <w:t>」終了→メニュー起動の手順で進めてください。</w:t>
            </w:r>
          </w:p>
        </w:tc>
        <w:tc>
          <w:tcPr>
            <w:tcW w:w="4753" w:type="dxa"/>
            <w:gridSpan w:val="2"/>
          </w:tcPr>
          <w:p w:rsidR="00B428AC" w:rsidRDefault="00744112" w:rsidP="00971EBB">
            <w:r>
              <w:rPr>
                <w:noProof/>
              </w:rPr>
              <w:pict>
                <v:roundrect id="_x0000_s1074" style="position:absolute;left:0;text-align:left;margin-left:206.65pt;margin-top:152.2pt;width:22.95pt;height:15.5pt;z-index:251678720;mso-position-horizontal-relative:text;mso-position-vertical-relative:text" arcsize="10923f" filled="f" strokecolor="red" strokeweight="1.25pt">
                  <v:stroke dashstyle="1 1"/>
                  <v:textbox inset="5.85pt,.7pt,5.85pt,.7pt"/>
                </v:roundrect>
              </w:pict>
            </w:r>
            <w:r>
              <w:rPr>
                <w:noProof/>
              </w:rPr>
              <w:pict>
                <v:roundrect id="_x0000_s1073" style="position:absolute;left:0;text-align:left;margin-left:169.55pt;margin-top:152.2pt;width:22.95pt;height:15.5pt;z-index:251677696;mso-position-horizontal-relative:text;mso-position-vertical-relative:text" arcsize="10923f" filled="f" strokecolor="red" strokeweight="1.25pt">
                  <v:stroke dashstyle="1 1"/>
                  <v:textbox inset="5.85pt,.7pt,5.85pt,.7pt"/>
                </v:roundrect>
              </w:pict>
            </w:r>
            <w:r>
              <w:rPr>
                <w:noProof/>
              </w:rPr>
              <w:pict>
                <v:roundrect id="_x0000_s1072" style="position:absolute;left:0;text-align:left;margin-left:195.15pt;margin-top:27.2pt;width:29.15pt;height:20.8pt;z-index:251676672;mso-position-horizontal-relative:text;mso-position-vertical-relative:text" arcsize="10923f" filled="f" strokecolor="red" strokeweight="1.25pt">
                  <v:stroke dashstyle="1 1"/>
                  <v:textbox inset="5.85pt,.7pt,5.85pt,.7pt"/>
                </v:roundrect>
              </w:pict>
            </w:r>
            <w:r>
              <w:rPr>
                <w:noProof/>
              </w:rPr>
              <w:pict>
                <v:roundrect id="_x0000_s1071" style="position:absolute;left:0;text-align:left;margin-left:82.5pt;margin-top:27.2pt;width:29.15pt;height:20.8pt;z-index:251675648;mso-position-horizontal-relative:text;mso-position-vertical-relative:text" arcsize="10923f" filled="f" strokecolor="red" strokeweight="1.25pt">
                  <v:stroke dashstyle="1 1"/>
                  <v:textbox inset="5.85pt,.7pt,5.85pt,.7pt"/>
                </v:roundrect>
              </w:pict>
            </w:r>
            <w:r w:rsidR="00C01C47">
              <w:rPr>
                <w:noProof/>
              </w:rPr>
              <w:drawing>
                <wp:anchor distT="0" distB="0" distL="114300" distR="114300" simplePos="0" relativeHeight="251674624" behindDoc="0" locked="0" layoutInCell="1" allowOverlap="1">
                  <wp:simplePos x="0" y="0"/>
                  <wp:positionH relativeFrom="column">
                    <wp:posOffset>17909</wp:posOffset>
                  </wp:positionH>
                  <wp:positionV relativeFrom="paragraph">
                    <wp:posOffset>93224</wp:posOffset>
                  </wp:positionV>
                  <wp:extent cx="2912343" cy="2098071"/>
                  <wp:effectExtent l="19050" t="0" r="2307" b="0"/>
                  <wp:wrapSquare wrapText="bothSides"/>
                  <wp:docPr id="5" name="図 4" descr="P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4.jpg"/>
                          <pic:cNvPicPr/>
                        </pic:nvPicPr>
                        <pic:blipFill>
                          <a:blip r:embed="rId32" cstate="print"/>
                          <a:stretch>
                            <a:fillRect/>
                          </a:stretch>
                        </pic:blipFill>
                        <pic:spPr>
                          <a:xfrm>
                            <a:off x="0" y="0"/>
                            <a:ext cx="2912343" cy="2098071"/>
                          </a:xfrm>
                          <a:prstGeom prst="rect">
                            <a:avLst/>
                          </a:prstGeom>
                        </pic:spPr>
                      </pic:pic>
                    </a:graphicData>
                  </a:graphic>
                </wp:anchor>
              </w:drawing>
            </w:r>
          </w:p>
        </w:tc>
      </w:tr>
      <w:tr w:rsidR="00B428AC" w:rsidTr="00F94B27">
        <w:trPr>
          <w:trHeight w:val="380"/>
        </w:trPr>
        <w:tc>
          <w:tcPr>
            <w:tcW w:w="4622" w:type="dxa"/>
          </w:tcPr>
          <w:p w:rsidR="00B428AC" w:rsidRPr="004F3B2C" w:rsidRDefault="00B428AC" w:rsidP="004A610A">
            <w:pPr>
              <w:rPr>
                <w:rFonts w:ascii="ＭＳ 明朝"/>
                <w:sz w:val="20"/>
                <w:szCs w:val="20"/>
              </w:rPr>
            </w:pPr>
            <w:r w:rsidRPr="004F3B2C">
              <w:rPr>
                <w:rFonts w:ascii="ＭＳ 明朝" w:hAnsi="ＭＳ 明朝" w:hint="eastAsia"/>
                <w:sz w:val="20"/>
                <w:szCs w:val="20"/>
              </w:rPr>
              <w:t>②システム設定終了後、</w:t>
            </w:r>
            <w:r w:rsidRPr="004F3B2C">
              <w:rPr>
                <w:rFonts w:ascii="ＭＳ 明朝" w:hAnsi="ＭＳ 明朝"/>
                <w:sz w:val="20"/>
                <w:szCs w:val="20"/>
              </w:rPr>
              <w:t>Windows</w:t>
            </w:r>
            <w:r w:rsidRPr="004F3B2C">
              <w:rPr>
                <w:rFonts w:ascii="ＭＳ 明朝" w:hAnsi="ＭＳ 明朝" w:hint="eastAsia"/>
                <w:sz w:val="20"/>
                <w:szCs w:val="20"/>
              </w:rPr>
              <w:t>エクスプローラー上で「</w:t>
            </w:r>
            <w:r w:rsidRPr="004F3B2C">
              <w:rPr>
                <w:rFonts w:ascii="ＭＳ 明朝" w:hAnsi="ＭＳ 明朝"/>
                <w:sz w:val="20"/>
                <w:szCs w:val="20"/>
              </w:rPr>
              <w:t>CallODBCSetting.exe</w:t>
            </w:r>
            <w:r w:rsidRPr="004F3B2C">
              <w:rPr>
                <w:rFonts w:ascii="ＭＳ 明朝" w:hAnsi="ＭＳ 明朝" w:hint="eastAsia"/>
                <w:sz w:val="20"/>
                <w:szCs w:val="20"/>
              </w:rPr>
              <w:t>」を</w:t>
            </w:r>
            <w:r w:rsidRPr="004F3B2C">
              <w:rPr>
                <w:rFonts w:ascii="ＭＳ 明朝" w:hAnsi="ＭＳ 明朝"/>
                <w:sz w:val="20"/>
                <w:szCs w:val="20"/>
              </w:rPr>
              <w:t>1</w:t>
            </w:r>
            <w:r w:rsidRPr="004F3B2C">
              <w:rPr>
                <w:rFonts w:ascii="ＭＳ 明朝" w:hAnsi="ＭＳ 明朝" w:hint="eastAsia"/>
                <w:sz w:val="20"/>
                <w:szCs w:val="20"/>
              </w:rPr>
              <w:t>回のみ実行して下さい。</w:t>
            </w:r>
          </w:p>
          <w:p w:rsidR="00B428AC" w:rsidRPr="004F3B2C" w:rsidRDefault="00B428AC" w:rsidP="004F3B2C">
            <w:pPr>
              <w:jc w:val="left"/>
              <w:rPr>
                <w:rFonts w:ascii="ＭＳ 明朝"/>
                <w:sz w:val="20"/>
                <w:szCs w:val="20"/>
              </w:rPr>
            </w:pPr>
            <w:r w:rsidRPr="004F3B2C">
              <w:rPr>
                <w:rFonts w:ascii="ＭＳ 明朝" w:hAnsi="ＭＳ 明朝"/>
                <w:sz w:val="20"/>
                <w:szCs w:val="20"/>
              </w:rPr>
              <w:t>exe</w:t>
            </w:r>
            <w:r w:rsidRPr="004F3B2C">
              <w:rPr>
                <w:rFonts w:ascii="ＭＳ 明朝" w:hAnsi="ＭＳ 明朝" w:hint="eastAsia"/>
                <w:sz w:val="20"/>
                <w:szCs w:val="20"/>
              </w:rPr>
              <w:t>ファイルは、</w:t>
            </w:r>
            <w:r w:rsidRPr="004F3B2C">
              <w:rPr>
                <w:rFonts w:ascii="ＭＳ 明朝" w:hAnsi="ＭＳ 明朝"/>
                <w:sz w:val="20"/>
                <w:szCs w:val="20"/>
              </w:rPr>
              <w:t>Planning</w:t>
            </w:r>
            <w:r w:rsidRPr="004F3B2C">
              <w:rPr>
                <w:rFonts w:ascii="ＭＳ 明朝" w:hAnsi="ＭＳ 明朝" w:hint="eastAsia"/>
                <w:sz w:val="20"/>
                <w:szCs w:val="20"/>
              </w:rPr>
              <w:t xml:space="preserve">インストール先に格納されています。　　　　　　　　　</w:t>
            </w:r>
          </w:p>
          <w:p w:rsidR="00B428AC" w:rsidRPr="004F3B2C" w:rsidRDefault="00B428AC" w:rsidP="00A65277">
            <w:pPr>
              <w:ind w:left="200" w:hangingChars="100" w:hanging="200"/>
              <w:rPr>
                <w:rFonts w:ascii="ＭＳ 明朝"/>
                <w:sz w:val="20"/>
                <w:szCs w:val="20"/>
              </w:rPr>
            </w:pPr>
            <w:r w:rsidRPr="004F3B2C">
              <w:rPr>
                <w:rFonts w:ascii="ＭＳ 明朝"/>
                <w:sz w:val="20"/>
                <w:szCs w:val="20"/>
              </w:rPr>
              <w:t>\</w:t>
            </w:r>
            <w:proofErr w:type="spellStart"/>
            <w:r w:rsidRPr="004F3B2C">
              <w:rPr>
                <w:rFonts w:ascii="ＭＳ 明朝" w:hAnsi="ＭＳ 明朝"/>
                <w:sz w:val="20"/>
                <w:szCs w:val="20"/>
              </w:rPr>
              <w:t>ssjPlanning</w:t>
            </w:r>
            <w:proofErr w:type="spellEnd"/>
            <w:r w:rsidRPr="004F3B2C">
              <w:rPr>
                <w:rFonts w:ascii="ＭＳ 明朝" w:hAnsi="ＭＳ 明朝"/>
                <w:sz w:val="20"/>
                <w:szCs w:val="20"/>
              </w:rPr>
              <w:t>\CallODBCSetting.exe</w:t>
            </w:r>
          </w:p>
          <w:p w:rsidR="00B428AC" w:rsidRPr="004F3B2C" w:rsidRDefault="00B428AC" w:rsidP="00A65277">
            <w:pPr>
              <w:ind w:left="200" w:hangingChars="100" w:hanging="200"/>
              <w:rPr>
                <w:rFonts w:ascii="ＭＳ 明朝"/>
                <w:sz w:val="20"/>
                <w:szCs w:val="20"/>
              </w:rPr>
            </w:pPr>
          </w:p>
          <w:p w:rsidR="00B428AC" w:rsidRPr="004F3B2C" w:rsidRDefault="00B428AC" w:rsidP="00A65277">
            <w:pPr>
              <w:ind w:left="200" w:hangingChars="100" w:hanging="200"/>
              <w:rPr>
                <w:rFonts w:ascii="ＭＳ 明朝"/>
                <w:sz w:val="20"/>
                <w:szCs w:val="20"/>
              </w:rPr>
            </w:pPr>
            <w:r w:rsidRPr="004F3B2C">
              <w:rPr>
                <w:rFonts w:ascii="ＭＳ 明朝" w:hAnsi="ＭＳ 明朝" w:hint="eastAsia"/>
                <w:sz w:val="20"/>
                <w:szCs w:val="20"/>
              </w:rPr>
              <w:t>※同じことを複数回実行すると</w:t>
            </w:r>
            <w:r w:rsidRPr="004F3B2C">
              <w:rPr>
                <w:rFonts w:ascii="ＭＳ 明朝" w:hAnsi="ＭＳ 明朝"/>
                <w:sz w:val="20"/>
                <w:szCs w:val="20"/>
              </w:rPr>
              <w:t>2</w:t>
            </w:r>
            <w:r w:rsidRPr="004F3B2C">
              <w:rPr>
                <w:rFonts w:ascii="ＭＳ 明朝" w:hAnsi="ＭＳ 明朝" w:hint="eastAsia"/>
                <w:sz w:val="20"/>
                <w:szCs w:val="20"/>
              </w:rPr>
              <w:t>度目以降は下記のエラーが出ますが無視して結構です。</w:t>
            </w:r>
          </w:p>
          <w:p w:rsidR="00B428AC" w:rsidRPr="004F3B2C" w:rsidRDefault="009D2224" w:rsidP="00A65277">
            <w:pPr>
              <w:ind w:left="200" w:hangingChars="100" w:hanging="200"/>
              <w:rPr>
                <w:rFonts w:ascii="ＭＳ 明朝"/>
                <w:sz w:val="20"/>
                <w:szCs w:val="20"/>
              </w:rPr>
            </w:pPr>
            <w:r>
              <w:rPr>
                <w:rFonts w:ascii="ＭＳ 明朝" w:hint="eastAsia"/>
                <w:noProof/>
                <w:sz w:val="20"/>
                <w:szCs w:val="20"/>
              </w:rPr>
              <w:drawing>
                <wp:inline distT="0" distB="0" distL="0" distR="0">
                  <wp:extent cx="2771775" cy="571500"/>
                  <wp:effectExtent l="19050" t="0" r="9525" b="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cstate="print"/>
                          <a:srcRect/>
                          <a:stretch>
                            <a:fillRect/>
                          </a:stretch>
                        </pic:blipFill>
                        <pic:spPr bwMode="auto">
                          <a:xfrm>
                            <a:off x="0" y="0"/>
                            <a:ext cx="2771775" cy="571500"/>
                          </a:xfrm>
                          <a:prstGeom prst="rect">
                            <a:avLst/>
                          </a:prstGeom>
                          <a:noFill/>
                          <a:ln w="9525">
                            <a:noFill/>
                            <a:miter lim="800000"/>
                            <a:headEnd/>
                            <a:tailEnd/>
                          </a:ln>
                        </pic:spPr>
                      </pic:pic>
                    </a:graphicData>
                  </a:graphic>
                </wp:inline>
              </w:drawing>
            </w:r>
          </w:p>
          <w:p w:rsidR="00B428AC" w:rsidRPr="004F3B2C" w:rsidRDefault="00B428AC" w:rsidP="00A65277">
            <w:pPr>
              <w:ind w:left="200" w:hangingChars="100" w:hanging="200"/>
              <w:rPr>
                <w:rFonts w:ascii="ＭＳ 明朝"/>
                <w:sz w:val="20"/>
                <w:szCs w:val="20"/>
              </w:rPr>
            </w:pPr>
          </w:p>
        </w:tc>
        <w:tc>
          <w:tcPr>
            <w:tcW w:w="4753" w:type="dxa"/>
            <w:gridSpan w:val="2"/>
          </w:tcPr>
          <w:p w:rsidR="00B428AC" w:rsidRDefault="009D2224" w:rsidP="00971EBB">
            <w:pPr>
              <w:rPr>
                <w:noProof/>
              </w:rPr>
            </w:pPr>
            <w:r>
              <w:rPr>
                <w:rFonts w:hint="eastAsia"/>
                <w:noProof/>
              </w:rPr>
              <w:drawing>
                <wp:inline distT="0" distB="0" distL="0" distR="0">
                  <wp:extent cx="2895600" cy="2019300"/>
                  <wp:effectExtent l="19050" t="0" r="0"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cstate="print"/>
                          <a:srcRect/>
                          <a:stretch>
                            <a:fillRect/>
                          </a:stretch>
                        </pic:blipFill>
                        <pic:spPr bwMode="auto">
                          <a:xfrm>
                            <a:off x="0" y="0"/>
                            <a:ext cx="2895600" cy="2019300"/>
                          </a:xfrm>
                          <a:prstGeom prst="rect">
                            <a:avLst/>
                          </a:prstGeom>
                          <a:noFill/>
                          <a:ln w="9525">
                            <a:noFill/>
                            <a:miter lim="800000"/>
                            <a:headEnd/>
                            <a:tailEnd/>
                          </a:ln>
                        </pic:spPr>
                      </pic:pic>
                    </a:graphicData>
                  </a:graphic>
                </wp:inline>
              </w:drawing>
            </w:r>
          </w:p>
        </w:tc>
      </w:tr>
      <w:tr w:rsidR="00B428AC" w:rsidTr="00F94B27">
        <w:trPr>
          <w:trHeight w:val="380"/>
        </w:trPr>
        <w:tc>
          <w:tcPr>
            <w:tcW w:w="4622" w:type="dxa"/>
          </w:tcPr>
          <w:p w:rsidR="00B428AC" w:rsidRPr="004F3B2C" w:rsidRDefault="00B428AC" w:rsidP="00946024">
            <w:pPr>
              <w:rPr>
                <w:sz w:val="20"/>
                <w:szCs w:val="20"/>
              </w:rPr>
            </w:pPr>
            <w:r w:rsidRPr="004F3B2C">
              <w:rPr>
                <w:rFonts w:ascii="ＭＳ 明朝" w:hAnsi="ＭＳ 明朝" w:hint="eastAsia"/>
                <w:sz w:val="20"/>
                <w:szCs w:val="20"/>
              </w:rPr>
              <w:t>③</w:t>
            </w:r>
            <w:r w:rsidRPr="004F3B2C">
              <w:rPr>
                <w:rFonts w:ascii="Times New Roman" w:hAnsi="Times New Roman"/>
                <w:sz w:val="20"/>
                <w:szCs w:val="20"/>
              </w:rPr>
              <w:t>Planning</w:t>
            </w:r>
            <w:r w:rsidRPr="004F3B2C">
              <w:rPr>
                <w:rFonts w:ascii="Times New Roman" w:hAnsi="Times New Roman" w:hint="eastAsia"/>
                <w:sz w:val="20"/>
                <w:szCs w:val="20"/>
              </w:rPr>
              <w:t>の</w:t>
            </w:r>
            <w:r w:rsidRPr="004F3B2C">
              <w:rPr>
                <w:rFonts w:ascii="Times New Roman" w:hAnsi="Times New Roman"/>
                <w:sz w:val="20"/>
                <w:szCs w:val="20"/>
              </w:rPr>
              <w:t>CD</w:t>
            </w:r>
            <w:r w:rsidRPr="004F3B2C">
              <w:rPr>
                <w:rFonts w:hint="eastAsia"/>
                <w:sz w:val="20"/>
                <w:szCs w:val="20"/>
              </w:rPr>
              <w:t>から自動起動された</w:t>
            </w:r>
          </w:p>
          <w:p w:rsidR="00B428AC" w:rsidRPr="004F3B2C" w:rsidRDefault="00B428AC" w:rsidP="00946024">
            <w:pPr>
              <w:rPr>
                <w:sz w:val="20"/>
                <w:szCs w:val="20"/>
              </w:rPr>
            </w:pPr>
            <w:r w:rsidRPr="004F3B2C">
              <w:rPr>
                <w:rFonts w:hint="eastAsia"/>
                <w:sz w:val="20"/>
                <w:szCs w:val="20"/>
              </w:rPr>
              <w:t>インターネットエクスプローラ上に記載の手順にそって、「データベースモジュールのインストール」も行ってください。</w:t>
            </w:r>
          </w:p>
          <w:p w:rsidR="00B428AC" w:rsidRPr="004F3B2C" w:rsidRDefault="00B428AC" w:rsidP="00A65277">
            <w:pPr>
              <w:ind w:left="200" w:hangingChars="100" w:hanging="200"/>
              <w:rPr>
                <w:rFonts w:ascii="ＭＳ 明朝"/>
                <w:sz w:val="20"/>
                <w:szCs w:val="20"/>
              </w:rPr>
            </w:pPr>
          </w:p>
        </w:tc>
        <w:tc>
          <w:tcPr>
            <w:tcW w:w="4753" w:type="dxa"/>
            <w:gridSpan w:val="2"/>
          </w:tcPr>
          <w:p w:rsidR="00B428AC" w:rsidRDefault="009D2224" w:rsidP="00971EBB">
            <w:pPr>
              <w:rPr>
                <w:noProof/>
              </w:rPr>
            </w:pPr>
            <w:r>
              <w:rPr>
                <w:rFonts w:hint="eastAsia"/>
                <w:noProof/>
              </w:rPr>
              <w:drawing>
                <wp:inline distT="0" distB="0" distL="0" distR="0">
                  <wp:extent cx="2857500" cy="2238375"/>
                  <wp:effectExtent l="19050" t="0" r="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cstate="print"/>
                          <a:srcRect/>
                          <a:stretch>
                            <a:fillRect/>
                          </a:stretch>
                        </pic:blipFill>
                        <pic:spPr bwMode="auto">
                          <a:xfrm>
                            <a:off x="0" y="0"/>
                            <a:ext cx="2857500" cy="2238375"/>
                          </a:xfrm>
                          <a:prstGeom prst="rect">
                            <a:avLst/>
                          </a:prstGeom>
                          <a:noFill/>
                          <a:ln w="9525">
                            <a:noFill/>
                            <a:miter lim="800000"/>
                            <a:headEnd/>
                            <a:tailEnd/>
                          </a:ln>
                        </pic:spPr>
                      </pic:pic>
                    </a:graphicData>
                  </a:graphic>
                </wp:inline>
              </w:drawing>
            </w:r>
          </w:p>
        </w:tc>
      </w:tr>
      <w:tr w:rsidR="00B428AC" w:rsidTr="00F94B27">
        <w:trPr>
          <w:trHeight w:val="380"/>
        </w:trPr>
        <w:tc>
          <w:tcPr>
            <w:tcW w:w="4622" w:type="dxa"/>
          </w:tcPr>
          <w:p w:rsidR="00B428AC" w:rsidRPr="004F3B2C" w:rsidRDefault="00B428AC" w:rsidP="00A65277">
            <w:pPr>
              <w:ind w:left="200" w:hangingChars="100" w:hanging="200"/>
              <w:rPr>
                <w:rFonts w:ascii="ＭＳ 明朝"/>
                <w:sz w:val="20"/>
                <w:szCs w:val="20"/>
              </w:rPr>
            </w:pPr>
            <w:r w:rsidRPr="004F3B2C">
              <w:rPr>
                <w:rFonts w:ascii="ＭＳ 明朝" w:hAnsi="ＭＳ 明朝" w:hint="eastAsia"/>
                <w:sz w:val="20"/>
                <w:szCs w:val="20"/>
              </w:rPr>
              <w:lastRenderedPageBreak/>
              <w:t>④</w:t>
            </w:r>
            <w:r w:rsidRPr="004F3B2C">
              <w:rPr>
                <w:rFonts w:ascii="ＭＳ 明朝" w:hAnsi="ＭＳ 明朝"/>
                <w:sz w:val="20"/>
                <w:szCs w:val="20"/>
              </w:rPr>
              <w:t>CORE</w:t>
            </w:r>
            <w:r w:rsidRPr="004F3B2C">
              <w:rPr>
                <w:rFonts w:ascii="ＭＳ 明朝" w:hAnsi="ＭＳ 明朝" w:hint="eastAsia"/>
                <w:sz w:val="20"/>
                <w:szCs w:val="20"/>
              </w:rPr>
              <w:t>のマスタデータ取り込みを行います。</w:t>
            </w:r>
          </w:p>
          <w:p w:rsidR="00B428AC" w:rsidRPr="004F3B2C" w:rsidRDefault="00B428AC" w:rsidP="00A65277">
            <w:pPr>
              <w:ind w:left="200" w:hangingChars="100" w:hanging="200"/>
              <w:rPr>
                <w:rFonts w:ascii="ＭＳ 明朝"/>
                <w:sz w:val="20"/>
                <w:szCs w:val="20"/>
              </w:rPr>
            </w:pPr>
            <w:r w:rsidRPr="004F3B2C">
              <w:rPr>
                <w:rFonts w:ascii="ＭＳ 明朝" w:hAnsi="ＭＳ 明朝" w:hint="eastAsia"/>
                <w:sz w:val="20"/>
                <w:szCs w:val="20"/>
              </w:rPr>
              <w:t>「手順例」→「マスタデータ取込み」</w:t>
            </w:r>
          </w:p>
          <w:p w:rsidR="00B428AC" w:rsidRPr="004F3B2C" w:rsidRDefault="00B428AC" w:rsidP="00A65277">
            <w:pPr>
              <w:ind w:left="200" w:hangingChars="100" w:hanging="200"/>
              <w:rPr>
                <w:rFonts w:ascii="ＭＳ 明朝"/>
                <w:sz w:val="20"/>
                <w:szCs w:val="20"/>
              </w:rPr>
            </w:pPr>
            <w:r w:rsidRPr="004F3B2C">
              <w:rPr>
                <w:rFonts w:ascii="ＭＳ 明朝" w:hAnsi="ＭＳ 明朝" w:hint="eastAsia"/>
                <w:sz w:val="20"/>
                <w:szCs w:val="20"/>
              </w:rPr>
              <w:t>１</w:t>
            </w:r>
            <w:r w:rsidRPr="004F3B2C">
              <w:rPr>
                <w:rFonts w:ascii="ＭＳ 明朝"/>
                <w:sz w:val="20"/>
                <w:szCs w:val="20"/>
              </w:rPr>
              <w:t>.</w:t>
            </w:r>
            <w:r w:rsidRPr="004F3B2C">
              <w:rPr>
                <w:rFonts w:ascii="ＭＳ 明朝" w:hAnsi="ＭＳ 明朝" w:hint="eastAsia"/>
                <w:sz w:val="20"/>
                <w:szCs w:val="20"/>
              </w:rPr>
              <w:t>「初期化して取込む」を選択します。</w:t>
            </w:r>
          </w:p>
          <w:p w:rsidR="00B428AC" w:rsidRPr="004F3B2C" w:rsidRDefault="00B428AC" w:rsidP="00A65277">
            <w:pPr>
              <w:ind w:left="200" w:hangingChars="100" w:hanging="200"/>
              <w:rPr>
                <w:rFonts w:ascii="ＭＳ 明朝"/>
                <w:sz w:val="20"/>
                <w:szCs w:val="20"/>
              </w:rPr>
            </w:pPr>
            <w:r w:rsidRPr="004F3B2C">
              <w:rPr>
                <w:rFonts w:ascii="ＭＳ 明朝" w:hAnsi="ＭＳ 明朝" w:hint="eastAsia"/>
                <w:sz w:val="20"/>
                <w:szCs w:val="20"/>
              </w:rPr>
              <w:t>２</w:t>
            </w:r>
            <w:r w:rsidRPr="004F3B2C">
              <w:rPr>
                <w:rFonts w:ascii="ＭＳ 明朝"/>
                <w:sz w:val="20"/>
                <w:szCs w:val="20"/>
              </w:rPr>
              <w:t>.</w:t>
            </w:r>
            <w:r w:rsidRPr="004F3B2C">
              <w:rPr>
                <w:rFonts w:ascii="ＭＳ 明朝" w:hAnsi="ＭＳ 明朝" w:hint="eastAsia"/>
                <w:sz w:val="20"/>
                <w:szCs w:val="20"/>
              </w:rPr>
              <w:t>「一括処理」ボタンを押します。（全てのマスタが対象になります。）</w:t>
            </w:r>
          </w:p>
          <w:p w:rsidR="00B428AC" w:rsidRPr="004F3B2C" w:rsidRDefault="00B428AC" w:rsidP="00A65277">
            <w:pPr>
              <w:ind w:left="200" w:hangingChars="100" w:hanging="200"/>
              <w:rPr>
                <w:rFonts w:ascii="ＭＳ 明朝"/>
                <w:sz w:val="20"/>
                <w:szCs w:val="20"/>
              </w:rPr>
            </w:pPr>
          </w:p>
          <w:p w:rsidR="00B428AC" w:rsidRPr="004F3B2C" w:rsidRDefault="00B428AC" w:rsidP="00A65277">
            <w:pPr>
              <w:ind w:left="200" w:hangingChars="100" w:hanging="200"/>
              <w:rPr>
                <w:rFonts w:ascii="ＭＳ 明朝"/>
                <w:sz w:val="20"/>
                <w:szCs w:val="20"/>
              </w:rPr>
            </w:pPr>
            <w:r w:rsidRPr="004F3B2C">
              <w:rPr>
                <w:rFonts w:ascii="ＭＳ 明朝" w:hAnsi="ＭＳ 明朝" w:hint="eastAsia"/>
                <w:sz w:val="20"/>
                <w:szCs w:val="20"/>
              </w:rPr>
              <w:t>※エラー科目が存在しています（下位にメンバをもたない集計科目が･･･）という警告が出ますが、無視して結構です。</w:t>
            </w:r>
          </w:p>
        </w:tc>
        <w:tc>
          <w:tcPr>
            <w:tcW w:w="4753" w:type="dxa"/>
            <w:gridSpan w:val="2"/>
          </w:tcPr>
          <w:p w:rsidR="00B428AC" w:rsidRDefault="00744112" w:rsidP="00971EBB">
            <w:r>
              <w:rPr>
                <w:noProof/>
              </w:rPr>
              <w:pict>
                <v:roundrect id="_x0000_s1076" style="position:absolute;left:0;text-align:left;margin-left:6.85pt;margin-top:121.3pt;width:46.95pt;height:13.6pt;z-index:251680768;mso-position-horizontal-relative:text;mso-position-vertical-relative:text" arcsize="10923f" filled="f" strokecolor="red" strokeweight="1pt">
                  <v:stroke dashstyle="1 1"/>
                  <v:textbox inset="5.85pt,.7pt,5.85pt,.7pt"/>
                </v:roundrect>
              </w:pict>
            </w:r>
            <w:r w:rsidR="00161B0D">
              <w:rPr>
                <w:noProof/>
              </w:rPr>
              <w:drawing>
                <wp:anchor distT="0" distB="0" distL="114300" distR="114300" simplePos="0" relativeHeight="251679744" behindDoc="0" locked="0" layoutInCell="1" allowOverlap="1">
                  <wp:simplePos x="0" y="0"/>
                  <wp:positionH relativeFrom="column">
                    <wp:posOffset>17780</wp:posOffset>
                  </wp:positionH>
                  <wp:positionV relativeFrom="paragraph">
                    <wp:posOffset>92710</wp:posOffset>
                  </wp:positionV>
                  <wp:extent cx="2633345" cy="1899920"/>
                  <wp:effectExtent l="19050" t="0" r="0" b="0"/>
                  <wp:wrapSquare wrapText="bothSides"/>
                  <wp:docPr id="8" name="図 7" descr="PL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5.jpg"/>
                          <pic:cNvPicPr/>
                        </pic:nvPicPr>
                        <pic:blipFill>
                          <a:blip r:embed="rId36" cstate="print"/>
                          <a:stretch>
                            <a:fillRect/>
                          </a:stretch>
                        </pic:blipFill>
                        <pic:spPr>
                          <a:xfrm>
                            <a:off x="0" y="0"/>
                            <a:ext cx="2633345" cy="1899920"/>
                          </a:xfrm>
                          <a:prstGeom prst="rect">
                            <a:avLst/>
                          </a:prstGeom>
                        </pic:spPr>
                      </pic:pic>
                    </a:graphicData>
                  </a:graphic>
                </wp:anchor>
              </w:drawing>
            </w:r>
          </w:p>
        </w:tc>
      </w:tr>
      <w:tr w:rsidR="00B428AC" w:rsidTr="00F94B27">
        <w:trPr>
          <w:gridAfter w:val="1"/>
          <w:wAfter w:w="15" w:type="dxa"/>
          <w:trHeight w:val="1075"/>
        </w:trPr>
        <w:tc>
          <w:tcPr>
            <w:tcW w:w="4622" w:type="dxa"/>
          </w:tcPr>
          <w:p w:rsidR="00B428AC" w:rsidRPr="004F3B2C" w:rsidRDefault="00B428AC" w:rsidP="00A65277">
            <w:pPr>
              <w:ind w:left="200" w:hangingChars="100" w:hanging="200"/>
              <w:rPr>
                <w:sz w:val="20"/>
                <w:szCs w:val="20"/>
              </w:rPr>
            </w:pPr>
            <w:r w:rsidRPr="004F3B2C">
              <w:rPr>
                <w:rFonts w:hint="eastAsia"/>
                <w:sz w:val="20"/>
                <w:szCs w:val="20"/>
              </w:rPr>
              <w:t>⑤マスタデータの取込が完了すると、右記のようにチェックマークが付きます。</w:t>
            </w:r>
          </w:p>
          <w:p w:rsidR="00B428AC" w:rsidRPr="00F94B27" w:rsidRDefault="00B428AC" w:rsidP="00F94B27">
            <w:pPr>
              <w:ind w:left="200" w:hangingChars="100" w:hanging="200"/>
              <w:rPr>
                <w:sz w:val="20"/>
                <w:szCs w:val="20"/>
              </w:rPr>
            </w:pPr>
            <w:r w:rsidRPr="004F3B2C">
              <w:rPr>
                <w:rFonts w:hint="eastAsia"/>
                <w:sz w:val="20"/>
                <w:szCs w:val="20"/>
              </w:rPr>
              <w:t>「終了」ボタンをクリックして、マスタデータの取込処理を終了します。</w:t>
            </w:r>
          </w:p>
        </w:tc>
        <w:tc>
          <w:tcPr>
            <w:tcW w:w="4738" w:type="dxa"/>
            <w:tcBorders>
              <w:right w:val="single" w:sz="4" w:space="0" w:color="auto"/>
            </w:tcBorders>
          </w:tcPr>
          <w:p w:rsidR="00B428AC" w:rsidRPr="00E74D91" w:rsidRDefault="00161B0D" w:rsidP="00971EBB">
            <w:r>
              <w:rPr>
                <w:noProof/>
              </w:rPr>
              <w:drawing>
                <wp:anchor distT="0" distB="0" distL="114300" distR="114300" simplePos="0" relativeHeight="251681792" behindDoc="1" locked="0" layoutInCell="1" allowOverlap="1">
                  <wp:simplePos x="0" y="0"/>
                  <wp:positionH relativeFrom="column">
                    <wp:posOffset>17909</wp:posOffset>
                  </wp:positionH>
                  <wp:positionV relativeFrom="paragraph">
                    <wp:posOffset>109571</wp:posOffset>
                  </wp:positionV>
                  <wp:extent cx="2634393" cy="1901727"/>
                  <wp:effectExtent l="19050" t="0" r="0" b="0"/>
                  <wp:wrapSquare wrapText="bothSides"/>
                  <wp:docPr id="9" name="図 8" descr="PL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5.jpg"/>
                          <pic:cNvPicPr/>
                        </pic:nvPicPr>
                        <pic:blipFill>
                          <a:blip r:embed="rId36" cstate="print"/>
                          <a:stretch>
                            <a:fillRect/>
                          </a:stretch>
                        </pic:blipFill>
                        <pic:spPr>
                          <a:xfrm>
                            <a:off x="0" y="0"/>
                            <a:ext cx="2634393" cy="1901727"/>
                          </a:xfrm>
                          <a:prstGeom prst="rect">
                            <a:avLst/>
                          </a:prstGeom>
                        </pic:spPr>
                      </pic:pic>
                    </a:graphicData>
                  </a:graphic>
                </wp:anchor>
              </w:drawing>
            </w:r>
          </w:p>
        </w:tc>
      </w:tr>
      <w:tr w:rsidR="00B428AC" w:rsidTr="00F94B27">
        <w:trPr>
          <w:gridAfter w:val="1"/>
          <w:wAfter w:w="15" w:type="dxa"/>
          <w:trHeight w:val="3570"/>
        </w:trPr>
        <w:tc>
          <w:tcPr>
            <w:tcW w:w="4622" w:type="dxa"/>
          </w:tcPr>
          <w:p w:rsidR="00B428AC" w:rsidRPr="004F3B2C" w:rsidRDefault="00B428AC" w:rsidP="00A65277">
            <w:pPr>
              <w:ind w:left="200" w:hangingChars="100" w:hanging="200"/>
              <w:rPr>
                <w:rFonts w:ascii="ＭＳ 明朝"/>
                <w:sz w:val="20"/>
                <w:szCs w:val="20"/>
              </w:rPr>
            </w:pPr>
            <w:r w:rsidRPr="004F3B2C">
              <w:rPr>
                <w:rFonts w:ascii="ＭＳ 明朝" w:hAnsi="ＭＳ 明朝" w:hint="eastAsia"/>
                <w:sz w:val="20"/>
                <w:szCs w:val="20"/>
              </w:rPr>
              <w:t>⑥実績データを取込みます。</w:t>
            </w:r>
          </w:p>
          <w:p w:rsidR="00B428AC" w:rsidRPr="004F3B2C" w:rsidRDefault="00B428AC" w:rsidP="00A65277">
            <w:pPr>
              <w:ind w:firstLineChars="50" w:firstLine="100"/>
              <w:rPr>
                <w:rFonts w:ascii="ＭＳ 明朝"/>
                <w:sz w:val="20"/>
                <w:szCs w:val="20"/>
              </w:rPr>
            </w:pPr>
            <w:r w:rsidRPr="004F3B2C">
              <w:rPr>
                <w:rFonts w:ascii="ＭＳ 明朝" w:hAnsi="ＭＳ 明朝" w:hint="eastAsia"/>
                <w:sz w:val="20"/>
                <w:szCs w:val="20"/>
              </w:rPr>
              <w:t>「手順例」→「実績データ取込」</w:t>
            </w:r>
          </w:p>
          <w:p w:rsidR="00B428AC" w:rsidRPr="004F3B2C" w:rsidRDefault="00B428AC" w:rsidP="006149C8">
            <w:pPr>
              <w:rPr>
                <w:rFonts w:ascii="ＭＳ 明朝"/>
                <w:sz w:val="20"/>
                <w:szCs w:val="20"/>
              </w:rPr>
            </w:pPr>
            <w:r w:rsidRPr="004F3B2C">
              <w:rPr>
                <w:rFonts w:ascii="ＭＳ 明朝" w:hAnsi="ＭＳ 明朝" w:hint="eastAsia"/>
                <w:sz w:val="20"/>
                <w:szCs w:val="20"/>
              </w:rPr>
              <w:t>１</w:t>
            </w:r>
            <w:r w:rsidRPr="004F3B2C">
              <w:rPr>
                <w:rFonts w:ascii="ＭＳ 明朝"/>
                <w:sz w:val="20"/>
                <w:szCs w:val="20"/>
              </w:rPr>
              <w:t>.</w:t>
            </w:r>
            <w:r w:rsidRPr="004F3B2C">
              <w:rPr>
                <w:rFonts w:ascii="ＭＳ 明朝" w:hAnsi="ＭＳ 明朝"/>
                <w:sz w:val="20"/>
                <w:szCs w:val="20"/>
              </w:rPr>
              <w:t xml:space="preserve"> </w:t>
            </w:r>
            <w:r w:rsidRPr="004F3B2C">
              <w:rPr>
                <w:rFonts w:ascii="ＭＳ 明朝" w:hAnsi="ＭＳ 明朝" w:hint="eastAsia"/>
                <w:sz w:val="20"/>
                <w:szCs w:val="20"/>
              </w:rPr>
              <w:t>取込みを行なう期間の指定を行います。</w:t>
            </w:r>
          </w:p>
          <w:p w:rsidR="00B428AC" w:rsidRPr="00852B75" w:rsidRDefault="00B428AC" w:rsidP="006149C8">
            <w:pPr>
              <w:rPr>
                <w:rFonts w:ascii="ＭＳ 明朝"/>
                <w:sz w:val="20"/>
                <w:szCs w:val="20"/>
              </w:rPr>
            </w:pPr>
            <w:r w:rsidRPr="004F3B2C">
              <w:rPr>
                <w:rFonts w:ascii="ＭＳ 明朝" w:hAnsi="ＭＳ 明朝" w:hint="eastAsia"/>
                <w:sz w:val="20"/>
                <w:szCs w:val="20"/>
              </w:rPr>
              <w:t xml:space="preserve">　</w:t>
            </w:r>
            <w:r w:rsidRPr="00852B75">
              <w:rPr>
                <w:rFonts w:ascii="ＭＳ 明朝" w:hAnsi="ＭＳ 明朝" w:hint="eastAsia"/>
                <w:sz w:val="20"/>
                <w:szCs w:val="20"/>
              </w:rPr>
              <w:t>期間：</w:t>
            </w:r>
            <w:r w:rsidR="00C97B29">
              <w:rPr>
                <w:rFonts w:ascii="ＭＳ 明朝" w:hAnsi="ＭＳ 明朝"/>
                <w:sz w:val="20"/>
                <w:szCs w:val="20"/>
              </w:rPr>
              <w:t>20</w:t>
            </w:r>
            <w:r w:rsidR="00C97B29">
              <w:rPr>
                <w:rFonts w:ascii="ＭＳ 明朝" w:hAnsi="ＭＳ 明朝" w:hint="eastAsia"/>
                <w:sz w:val="20"/>
                <w:szCs w:val="20"/>
              </w:rPr>
              <w:t>09</w:t>
            </w:r>
            <w:r w:rsidRPr="00852B75">
              <w:rPr>
                <w:rFonts w:ascii="ＭＳ 明朝" w:hAnsi="ＭＳ 明朝"/>
                <w:sz w:val="20"/>
                <w:szCs w:val="20"/>
              </w:rPr>
              <w:t>/04</w:t>
            </w:r>
            <w:r w:rsidRPr="00852B75">
              <w:rPr>
                <w:rFonts w:ascii="ＭＳ 明朝" w:hAnsi="ＭＳ 明朝" w:hint="eastAsia"/>
                <w:sz w:val="20"/>
                <w:szCs w:val="20"/>
              </w:rPr>
              <w:t>～</w:t>
            </w:r>
            <w:r w:rsidRPr="003A7E99">
              <w:rPr>
                <w:rFonts w:ascii="ＭＳ 明朝" w:hAnsi="ＭＳ 明朝"/>
                <w:sz w:val="20"/>
                <w:szCs w:val="20"/>
              </w:rPr>
              <w:t>20</w:t>
            </w:r>
            <w:r w:rsidR="00C97B29">
              <w:rPr>
                <w:rFonts w:ascii="ＭＳ 明朝" w:hAnsi="ＭＳ 明朝" w:hint="eastAsia"/>
                <w:sz w:val="20"/>
                <w:szCs w:val="20"/>
              </w:rPr>
              <w:t>12</w:t>
            </w:r>
            <w:r w:rsidRPr="003A7E99">
              <w:rPr>
                <w:rFonts w:ascii="ＭＳ 明朝" w:hAnsi="ＭＳ 明朝"/>
                <w:sz w:val="20"/>
                <w:szCs w:val="20"/>
              </w:rPr>
              <w:t>/03</w:t>
            </w:r>
          </w:p>
          <w:p w:rsidR="00B428AC" w:rsidRPr="004F3B2C" w:rsidRDefault="00B428AC" w:rsidP="006149C8">
            <w:pPr>
              <w:rPr>
                <w:rFonts w:ascii="ＭＳ 明朝"/>
                <w:sz w:val="20"/>
                <w:szCs w:val="20"/>
              </w:rPr>
            </w:pPr>
            <w:r w:rsidRPr="004F3B2C">
              <w:rPr>
                <w:rFonts w:ascii="ＭＳ 明朝" w:hAnsi="ＭＳ 明朝" w:hint="eastAsia"/>
                <w:sz w:val="20"/>
                <w:szCs w:val="20"/>
              </w:rPr>
              <w:t>２．右記画面の通り、各項目をチェックします。</w:t>
            </w:r>
          </w:p>
          <w:p w:rsidR="00B428AC" w:rsidRPr="004F3B2C" w:rsidRDefault="00B428AC" w:rsidP="00176086">
            <w:pPr>
              <w:rPr>
                <w:rFonts w:ascii="ＭＳ 明朝"/>
                <w:sz w:val="20"/>
                <w:szCs w:val="20"/>
              </w:rPr>
            </w:pPr>
            <w:r w:rsidRPr="004F3B2C">
              <w:rPr>
                <w:rFonts w:ascii="ＭＳ 明朝" w:hAnsi="ＭＳ 明朝" w:hint="eastAsia"/>
                <w:sz w:val="20"/>
                <w:szCs w:val="20"/>
              </w:rPr>
              <w:t>３</w:t>
            </w:r>
            <w:r w:rsidRPr="004F3B2C">
              <w:rPr>
                <w:rFonts w:ascii="ＭＳ 明朝"/>
                <w:sz w:val="20"/>
                <w:szCs w:val="20"/>
              </w:rPr>
              <w:t>.</w:t>
            </w:r>
            <w:r w:rsidRPr="004F3B2C">
              <w:rPr>
                <w:rFonts w:ascii="ＭＳ 明朝" w:hAnsi="ＭＳ 明朝" w:hint="eastAsia"/>
                <w:sz w:val="20"/>
                <w:szCs w:val="20"/>
              </w:rPr>
              <w:t>「</w:t>
            </w:r>
            <w:r w:rsidRPr="004F3B2C">
              <w:rPr>
                <w:rFonts w:ascii="ＭＳ 明朝" w:hAnsi="ＭＳ 明朝"/>
                <w:sz w:val="20"/>
                <w:szCs w:val="20"/>
              </w:rPr>
              <w:t>F11</w:t>
            </w:r>
            <w:r w:rsidRPr="004F3B2C">
              <w:rPr>
                <w:rFonts w:ascii="ＭＳ 明朝" w:hAnsi="ＭＳ 明朝" w:hint="eastAsia"/>
                <w:sz w:val="20"/>
                <w:szCs w:val="20"/>
              </w:rPr>
              <w:t>」実行ボタンを押すと、取込が開始されます。取り込み終了後、「</w:t>
            </w:r>
            <w:r w:rsidRPr="004F3B2C">
              <w:rPr>
                <w:rFonts w:ascii="ＭＳ 明朝" w:hAnsi="ＭＳ 明朝"/>
                <w:sz w:val="20"/>
                <w:szCs w:val="20"/>
              </w:rPr>
              <w:t>F12</w:t>
            </w:r>
            <w:r w:rsidRPr="004F3B2C">
              <w:rPr>
                <w:rFonts w:ascii="ＭＳ 明朝" w:hAnsi="ＭＳ 明朝" w:hint="eastAsia"/>
                <w:sz w:val="20"/>
                <w:szCs w:val="20"/>
              </w:rPr>
              <w:t>」終了ボタンを押して、取込み処理を終了します。</w:t>
            </w:r>
          </w:p>
          <w:p w:rsidR="00B428AC" w:rsidRPr="004F3B2C" w:rsidRDefault="00B428AC" w:rsidP="00B428AC">
            <w:pPr>
              <w:ind w:firstLineChars="50" w:firstLine="100"/>
              <w:rPr>
                <w:sz w:val="20"/>
                <w:szCs w:val="20"/>
              </w:rPr>
            </w:pPr>
            <w:r w:rsidRPr="004F3B2C">
              <w:rPr>
                <w:rFonts w:hint="eastAsia"/>
                <w:sz w:val="20"/>
                <w:szCs w:val="20"/>
              </w:rPr>
              <w:t>※１　キューブ作成をチェックすると、この画面からキューブを作成（実績）する事もできます。</w:t>
            </w:r>
          </w:p>
        </w:tc>
        <w:tc>
          <w:tcPr>
            <w:tcW w:w="4738" w:type="dxa"/>
          </w:tcPr>
          <w:p w:rsidR="00B428AC" w:rsidRDefault="00744112" w:rsidP="00971EBB">
            <w:r>
              <w:rPr>
                <w:noProof/>
              </w:rPr>
              <w:pict>
                <v:roundrect id="_x0000_s1062" style="position:absolute;left:0;text-align:left;margin-left:6.85pt;margin-top:25.9pt;width:84.7pt;height:17.6pt;z-index:251645952;mso-position-horizontal-relative:text;mso-position-vertical-relative:text" arcsize="10923f" filled="f" strokecolor="red" strokeweight="1pt">
                  <v:stroke dashstyle="1 1"/>
                  <v:textbox inset="5.85pt,.7pt,5.85pt,.7pt"/>
                </v:roundrect>
              </w:pict>
            </w:r>
            <w:r>
              <w:rPr>
                <w:noProof/>
              </w:rPr>
              <w:pict>
                <v:shape id="_x0000_s1061" type="#_x0000_t48" style="position:absolute;left:0;text-align:left;margin-left:168.5pt;margin-top:43.5pt;width:35.65pt;height:17.6pt;z-index:251652096;mso-position-horizontal-relative:text;mso-position-vertical-relative:text" adj="-25720,-2884,-8482,11045,-3635,11045,-218484,-423532">
                  <v:textbox style="mso-next-textbox:#_x0000_s1061" inset="5.85pt,.7pt,5.85pt,.7pt">
                    <w:txbxContent>
                      <w:p w:rsidR="00B428AC" w:rsidRPr="00067487" w:rsidRDefault="00B428AC" w:rsidP="00176086">
                        <w:pPr>
                          <w:spacing w:line="100" w:lineRule="atLeast"/>
                          <w:rPr>
                            <w:sz w:val="16"/>
                            <w:szCs w:val="16"/>
                          </w:rPr>
                        </w:pPr>
                        <w:r>
                          <w:rPr>
                            <w:rFonts w:hint="eastAsia"/>
                            <w:sz w:val="16"/>
                            <w:szCs w:val="16"/>
                          </w:rPr>
                          <w:t>※１</w:t>
                        </w:r>
                      </w:p>
                    </w:txbxContent>
                  </v:textbox>
                </v:shape>
              </w:pict>
            </w:r>
            <w:r>
              <w:rPr>
                <w:noProof/>
              </w:rPr>
              <w:pict>
                <v:roundrect id="_x0000_s1063" style="position:absolute;left:0;text-align:left;margin-left:186.5pt;margin-top:152pt;width:36pt;height:9pt;z-index:251630592;mso-position-horizontal-relative:text;mso-position-vertical-relative:text" arcsize="10923f" filled="f" strokecolor="red" strokeweight="1pt">
                  <v:stroke dashstyle="1 1"/>
                  <v:textbox inset="5.85pt,.7pt,5.85pt,.7pt"/>
                </v:roundrect>
              </w:pict>
            </w:r>
            <w:r w:rsidR="00161B0D">
              <w:rPr>
                <w:noProof/>
              </w:rPr>
              <w:drawing>
                <wp:inline distT="0" distB="0" distL="0" distR="0">
                  <wp:extent cx="2871470" cy="2075815"/>
                  <wp:effectExtent l="19050" t="0" r="5080" b="0"/>
                  <wp:docPr id="10" name="図 9" descr="PL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6.jpg"/>
                          <pic:cNvPicPr/>
                        </pic:nvPicPr>
                        <pic:blipFill>
                          <a:blip r:embed="rId37" cstate="print"/>
                          <a:stretch>
                            <a:fillRect/>
                          </a:stretch>
                        </pic:blipFill>
                        <pic:spPr>
                          <a:xfrm>
                            <a:off x="0" y="0"/>
                            <a:ext cx="2870535" cy="2075632"/>
                          </a:xfrm>
                          <a:prstGeom prst="rect">
                            <a:avLst/>
                          </a:prstGeom>
                        </pic:spPr>
                      </pic:pic>
                    </a:graphicData>
                  </a:graphic>
                </wp:inline>
              </w:drawing>
            </w:r>
          </w:p>
        </w:tc>
      </w:tr>
      <w:tr w:rsidR="00B428AC" w:rsidTr="00F94B27">
        <w:trPr>
          <w:gridAfter w:val="1"/>
          <w:wAfter w:w="15" w:type="dxa"/>
          <w:trHeight w:val="3585"/>
        </w:trPr>
        <w:tc>
          <w:tcPr>
            <w:tcW w:w="4622" w:type="dxa"/>
          </w:tcPr>
          <w:p w:rsidR="00B428AC" w:rsidRPr="004F3B2C" w:rsidRDefault="00F94B27" w:rsidP="0049376B">
            <w:pPr>
              <w:rPr>
                <w:sz w:val="20"/>
                <w:szCs w:val="20"/>
              </w:rPr>
            </w:pPr>
            <w:r>
              <w:br w:type="page"/>
            </w:r>
            <w:r w:rsidR="00B428AC" w:rsidRPr="004F3B2C">
              <w:rPr>
                <w:rFonts w:hint="eastAsia"/>
                <w:sz w:val="20"/>
                <w:szCs w:val="20"/>
              </w:rPr>
              <w:t>⑦予算データを取り込みます。</w:t>
            </w:r>
          </w:p>
          <w:p w:rsidR="00B428AC" w:rsidRPr="004F3B2C" w:rsidRDefault="00B428AC" w:rsidP="00A65277">
            <w:pPr>
              <w:ind w:firstLineChars="50" w:firstLine="100"/>
              <w:rPr>
                <w:rFonts w:ascii="ＭＳ 明朝"/>
                <w:sz w:val="20"/>
                <w:szCs w:val="20"/>
              </w:rPr>
            </w:pPr>
            <w:r w:rsidRPr="004F3B2C">
              <w:rPr>
                <w:rFonts w:ascii="ＭＳ 明朝" w:hAnsi="ＭＳ 明朝" w:hint="eastAsia"/>
                <w:sz w:val="20"/>
                <w:szCs w:val="20"/>
              </w:rPr>
              <w:t>「</w:t>
            </w:r>
            <w:r w:rsidR="00852B75" w:rsidRPr="005B059F">
              <w:rPr>
                <w:rFonts w:ascii="ＭＳ 明朝" w:hAnsi="ＭＳ 明朝" w:hint="eastAsia"/>
                <w:sz w:val="20"/>
                <w:szCs w:val="20"/>
              </w:rPr>
              <w:t>予算</w:t>
            </w:r>
            <w:r w:rsidRPr="004F3B2C">
              <w:rPr>
                <w:rFonts w:ascii="ＭＳ 明朝" w:hAnsi="ＭＳ 明朝" w:hint="eastAsia"/>
                <w:sz w:val="20"/>
                <w:szCs w:val="20"/>
              </w:rPr>
              <w:t>」→「予算データ取込」</w:t>
            </w:r>
          </w:p>
          <w:p w:rsidR="00B428AC" w:rsidRPr="004F3B2C" w:rsidRDefault="00B428AC" w:rsidP="002E6B15">
            <w:pPr>
              <w:rPr>
                <w:rFonts w:ascii="ＭＳ 明朝"/>
                <w:sz w:val="20"/>
                <w:szCs w:val="20"/>
              </w:rPr>
            </w:pPr>
            <w:r w:rsidRPr="004F3B2C">
              <w:rPr>
                <w:rFonts w:ascii="ＭＳ 明朝" w:hAnsi="ＭＳ 明朝" w:hint="eastAsia"/>
                <w:sz w:val="20"/>
                <w:szCs w:val="20"/>
              </w:rPr>
              <w:t>１</w:t>
            </w:r>
            <w:r w:rsidRPr="004F3B2C">
              <w:rPr>
                <w:rFonts w:ascii="ＭＳ 明朝"/>
                <w:sz w:val="20"/>
                <w:szCs w:val="20"/>
              </w:rPr>
              <w:t>.</w:t>
            </w:r>
            <w:r w:rsidRPr="004F3B2C">
              <w:rPr>
                <w:rFonts w:ascii="ＭＳ 明朝" w:hAnsi="ＭＳ 明朝" w:hint="eastAsia"/>
                <w:sz w:val="20"/>
                <w:szCs w:val="20"/>
              </w:rPr>
              <w:t>取込む期間を指定します。</w:t>
            </w:r>
          </w:p>
          <w:p w:rsidR="00B428AC" w:rsidRPr="00852B75" w:rsidRDefault="00B428AC" w:rsidP="002E6B15">
            <w:pPr>
              <w:rPr>
                <w:rFonts w:ascii="ＭＳ 明朝"/>
                <w:sz w:val="20"/>
                <w:szCs w:val="20"/>
              </w:rPr>
            </w:pPr>
            <w:r w:rsidRPr="00852B75">
              <w:rPr>
                <w:rFonts w:ascii="ＭＳ 明朝" w:hAnsi="ＭＳ 明朝" w:hint="eastAsia"/>
                <w:sz w:val="20"/>
                <w:szCs w:val="20"/>
              </w:rPr>
              <w:t>（</w:t>
            </w:r>
            <w:r w:rsidR="00C97B29">
              <w:rPr>
                <w:rFonts w:ascii="ＭＳ 明朝" w:hAnsi="ＭＳ 明朝"/>
                <w:sz w:val="20"/>
                <w:szCs w:val="20"/>
              </w:rPr>
              <w:t>20</w:t>
            </w:r>
            <w:r w:rsidR="00C97B29">
              <w:rPr>
                <w:rFonts w:ascii="ＭＳ 明朝" w:hAnsi="ＭＳ 明朝" w:hint="eastAsia"/>
                <w:sz w:val="20"/>
                <w:szCs w:val="20"/>
              </w:rPr>
              <w:t>10</w:t>
            </w:r>
            <w:r w:rsidRPr="00852B75">
              <w:rPr>
                <w:rFonts w:ascii="ＭＳ 明朝" w:hAnsi="ＭＳ 明朝"/>
                <w:sz w:val="20"/>
                <w:szCs w:val="20"/>
              </w:rPr>
              <w:t>/04</w:t>
            </w:r>
            <w:r w:rsidRPr="00852B75">
              <w:rPr>
                <w:rFonts w:ascii="ＭＳ 明朝" w:hAnsi="ＭＳ 明朝" w:hint="eastAsia"/>
                <w:sz w:val="20"/>
                <w:szCs w:val="20"/>
              </w:rPr>
              <w:t>～</w:t>
            </w:r>
            <w:r w:rsidRPr="00852B75">
              <w:rPr>
                <w:rFonts w:ascii="ＭＳ 明朝" w:hAnsi="ＭＳ 明朝"/>
                <w:sz w:val="20"/>
                <w:szCs w:val="20"/>
              </w:rPr>
              <w:t>20</w:t>
            </w:r>
            <w:r w:rsidR="00C97B29">
              <w:rPr>
                <w:rFonts w:ascii="ＭＳ 明朝" w:hAnsi="ＭＳ 明朝" w:hint="eastAsia"/>
                <w:sz w:val="20"/>
                <w:szCs w:val="20"/>
              </w:rPr>
              <w:t>11</w:t>
            </w:r>
            <w:r w:rsidRPr="00852B75">
              <w:rPr>
                <w:rFonts w:ascii="ＭＳ 明朝" w:hAnsi="ＭＳ 明朝"/>
                <w:sz w:val="20"/>
                <w:szCs w:val="20"/>
              </w:rPr>
              <w:t>/03</w:t>
            </w:r>
            <w:r w:rsidRPr="00852B75">
              <w:rPr>
                <w:rFonts w:ascii="ＭＳ 明朝" w:hAnsi="ＭＳ 明朝" w:hint="eastAsia"/>
                <w:sz w:val="20"/>
                <w:szCs w:val="20"/>
              </w:rPr>
              <w:t>）</w:t>
            </w:r>
          </w:p>
          <w:p w:rsidR="00B428AC" w:rsidRPr="004F3B2C" w:rsidRDefault="00B428AC" w:rsidP="002E6B15">
            <w:pPr>
              <w:rPr>
                <w:rFonts w:ascii="ＭＳ 明朝"/>
                <w:sz w:val="20"/>
                <w:szCs w:val="20"/>
              </w:rPr>
            </w:pPr>
            <w:r w:rsidRPr="004F3B2C">
              <w:rPr>
                <w:rFonts w:ascii="ＭＳ 明朝" w:hAnsi="ＭＳ 明朝" w:hint="eastAsia"/>
                <w:sz w:val="20"/>
                <w:szCs w:val="20"/>
              </w:rPr>
              <w:t>２．「全初期化取込み</w:t>
            </w:r>
            <w:r w:rsidRPr="004F3B2C">
              <w:rPr>
                <w:rFonts w:ascii="ＭＳ 明朝" w:hAnsi="ＭＳ 明朝"/>
                <w:sz w:val="20"/>
                <w:szCs w:val="20"/>
              </w:rPr>
              <w:t>]</w:t>
            </w:r>
            <w:r w:rsidRPr="004F3B2C">
              <w:rPr>
                <w:rFonts w:ascii="ＭＳ 明朝" w:hAnsi="ＭＳ 明朝" w:hint="eastAsia"/>
                <w:sz w:val="20"/>
                <w:szCs w:val="20"/>
              </w:rPr>
              <w:t>を指定します。</w:t>
            </w:r>
          </w:p>
          <w:p w:rsidR="00B428AC" w:rsidRPr="004F3B2C" w:rsidRDefault="00B428AC" w:rsidP="00A65277">
            <w:pPr>
              <w:ind w:left="400" w:hangingChars="200" w:hanging="400"/>
              <w:rPr>
                <w:rFonts w:ascii="ＭＳ 明朝"/>
                <w:sz w:val="20"/>
                <w:szCs w:val="20"/>
              </w:rPr>
            </w:pPr>
            <w:r w:rsidRPr="004F3B2C">
              <w:rPr>
                <w:rFonts w:ascii="ＭＳ 明朝" w:hAnsi="ＭＳ 明朝" w:hint="eastAsia"/>
                <w:sz w:val="20"/>
                <w:szCs w:val="20"/>
              </w:rPr>
              <w:t>３</w:t>
            </w:r>
            <w:r w:rsidRPr="004F3B2C">
              <w:rPr>
                <w:rFonts w:ascii="ＭＳ 明朝"/>
                <w:sz w:val="20"/>
                <w:szCs w:val="20"/>
              </w:rPr>
              <w:t>.</w:t>
            </w:r>
            <w:r w:rsidRPr="004F3B2C">
              <w:rPr>
                <w:rFonts w:ascii="ＭＳ 明朝" w:hAnsi="ＭＳ 明朝" w:hint="eastAsia"/>
                <w:sz w:val="20"/>
                <w:szCs w:val="20"/>
              </w:rPr>
              <w:t>「</w:t>
            </w:r>
            <w:r w:rsidRPr="004F3B2C">
              <w:rPr>
                <w:rFonts w:ascii="ＭＳ 明朝" w:hAnsi="ＭＳ 明朝"/>
                <w:sz w:val="20"/>
                <w:szCs w:val="20"/>
              </w:rPr>
              <w:t>CORE</w:t>
            </w:r>
            <w:r w:rsidRPr="004F3B2C">
              <w:rPr>
                <w:rFonts w:ascii="ＭＳ 明朝" w:hAnsi="ＭＳ 明朝" w:hint="eastAsia"/>
                <w:sz w:val="20"/>
                <w:szCs w:val="20"/>
              </w:rPr>
              <w:t>情報」の「</w:t>
            </w:r>
            <w:r w:rsidRPr="004F3B2C">
              <w:rPr>
                <w:rFonts w:ascii="ＭＳ 明朝" w:hAnsi="ＭＳ 明朝"/>
                <w:sz w:val="20"/>
                <w:szCs w:val="20"/>
              </w:rPr>
              <w:t>1000</w:t>
            </w:r>
            <w:r w:rsidRPr="004F3B2C">
              <w:rPr>
                <w:rFonts w:ascii="ＭＳ 明朝" w:hAnsi="ＭＳ 明朝" w:hint="eastAsia"/>
                <w:sz w:val="20"/>
                <w:szCs w:val="20"/>
              </w:rPr>
              <w:t>当初予算」をクリックします。</w:t>
            </w:r>
          </w:p>
          <w:p w:rsidR="00B428AC" w:rsidRPr="004F3B2C" w:rsidRDefault="00B428AC" w:rsidP="00A65277">
            <w:pPr>
              <w:ind w:left="400" w:hangingChars="200" w:hanging="400"/>
              <w:rPr>
                <w:rFonts w:ascii="ＭＳ 明朝"/>
                <w:sz w:val="20"/>
                <w:szCs w:val="20"/>
              </w:rPr>
            </w:pPr>
            <w:r w:rsidRPr="004F3B2C">
              <w:rPr>
                <w:rFonts w:ascii="ＭＳ 明朝" w:hAnsi="ＭＳ 明朝" w:hint="eastAsia"/>
                <w:sz w:val="20"/>
                <w:szCs w:val="20"/>
              </w:rPr>
              <w:t>４．「選択用</w:t>
            </w:r>
            <w:r w:rsidRPr="004F3B2C">
              <w:rPr>
                <w:rFonts w:ascii="ＭＳ 明朝" w:hAnsi="ＭＳ 明朝"/>
                <w:sz w:val="20"/>
                <w:szCs w:val="20"/>
              </w:rPr>
              <w:t>Planning</w:t>
            </w:r>
            <w:r w:rsidRPr="004F3B2C">
              <w:rPr>
                <w:rFonts w:ascii="ＭＳ 明朝" w:hAnsi="ＭＳ 明朝" w:hint="eastAsia"/>
                <w:sz w:val="20"/>
                <w:szCs w:val="20"/>
              </w:rPr>
              <w:t>予算データタイプ情報」の「</w:t>
            </w:r>
            <w:r w:rsidRPr="004F3B2C">
              <w:rPr>
                <w:rFonts w:ascii="ＭＳ 明朝" w:hAnsi="ＭＳ 明朝"/>
                <w:sz w:val="20"/>
                <w:szCs w:val="20"/>
              </w:rPr>
              <w:t>7</w:t>
            </w:r>
            <w:r w:rsidRPr="004F3B2C">
              <w:rPr>
                <w:rFonts w:ascii="ＭＳ 明朝" w:hAnsi="ＭＳ 明朝" w:hint="eastAsia"/>
                <w:sz w:val="20"/>
                <w:szCs w:val="20"/>
              </w:rPr>
              <w:t>当初予算」をクリックし、「矢印キー」で「</w:t>
            </w:r>
            <w:r w:rsidRPr="004F3B2C">
              <w:rPr>
                <w:rFonts w:ascii="ＭＳ 明朝" w:hAnsi="ＭＳ 明朝"/>
                <w:sz w:val="20"/>
                <w:szCs w:val="20"/>
              </w:rPr>
              <w:t>Planning</w:t>
            </w:r>
            <w:r w:rsidRPr="004F3B2C">
              <w:rPr>
                <w:rFonts w:ascii="ＭＳ 明朝" w:hAnsi="ＭＳ 明朝" w:hint="eastAsia"/>
                <w:sz w:val="20"/>
                <w:szCs w:val="20"/>
              </w:rPr>
              <w:t>情報欄」へ指定します。</w:t>
            </w:r>
          </w:p>
          <w:p w:rsidR="00B428AC" w:rsidRPr="004F3B2C" w:rsidRDefault="00B428AC" w:rsidP="00A65277">
            <w:pPr>
              <w:ind w:left="400" w:hangingChars="200" w:hanging="400"/>
              <w:rPr>
                <w:rFonts w:ascii="ＭＳ 明朝"/>
                <w:sz w:val="20"/>
                <w:szCs w:val="20"/>
              </w:rPr>
            </w:pPr>
            <w:r w:rsidRPr="004F3B2C">
              <w:rPr>
                <w:rFonts w:ascii="ＭＳ 明朝" w:hAnsi="ＭＳ 明朝" w:hint="eastAsia"/>
                <w:sz w:val="20"/>
                <w:szCs w:val="20"/>
                <w:lang w:eastAsia="zh-TW"/>
              </w:rPr>
              <w:lastRenderedPageBreak/>
              <w:t>５．選択終了</w:t>
            </w:r>
            <w:r w:rsidRPr="004F3B2C">
              <w:rPr>
                <w:rFonts w:ascii="ＭＳ 明朝" w:hAnsi="ＭＳ 明朝" w:hint="eastAsia"/>
                <w:sz w:val="20"/>
                <w:szCs w:val="20"/>
              </w:rPr>
              <w:t>後、</w:t>
            </w:r>
            <w:r w:rsidRPr="004F3B2C">
              <w:rPr>
                <w:rFonts w:ascii="ＭＳ 明朝" w:hAnsi="ＭＳ 明朝" w:hint="eastAsia"/>
                <w:sz w:val="20"/>
                <w:szCs w:val="20"/>
                <w:lang w:eastAsia="zh-TW"/>
              </w:rPr>
              <w:t>「</w:t>
            </w:r>
            <w:r w:rsidRPr="004F3B2C">
              <w:rPr>
                <w:rFonts w:ascii="ＭＳ 明朝" w:hAnsi="ＭＳ 明朝"/>
                <w:sz w:val="20"/>
                <w:szCs w:val="20"/>
                <w:lang w:eastAsia="zh-TW"/>
              </w:rPr>
              <w:t>F11</w:t>
            </w:r>
            <w:r w:rsidRPr="004F3B2C">
              <w:rPr>
                <w:rFonts w:ascii="ＭＳ 明朝" w:hAnsi="ＭＳ 明朝" w:hint="eastAsia"/>
                <w:sz w:val="20"/>
                <w:szCs w:val="20"/>
                <w:lang w:eastAsia="zh-TW"/>
              </w:rPr>
              <w:t>」実行</w:t>
            </w:r>
          </w:p>
          <w:p w:rsidR="00B428AC" w:rsidRPr="004F3B2C" w:rsidRDefault="00B428AC" w:rsidP="00EB320E">
            <w:pPr>
              <w:rPr>
                <w:sz w:val="20"/>
                <w:szCs w:val="20"/>
              </w:rPr>
            </w:pPr>
            <w:r w:rsidRPr="004F3B2C">
              <w:rPr>
                <w:rFonts w:hint="eastAsia"/>
                <w:sz w:val="20"/>
                <w:szCs w:val="20"/>
              </w:rPr>
              <w:t>⑧続けて、</w:t>
            </w:r>
            <w:r w:rsidRPr="004F3B2C">
              <w:rPr>
                <w:rFonts w:hint="eastAsia"/>
                <w:color w:val="FF0000"/>
                <w:sz w:val="20"/>
                <w:szCs w:val="20"/>
                <w:u w:val="single"/>
              </w:rPr>
              <w:t>次年度分</w:t>
            </w:r>
            <w:r w:rsidRPr="004F3B2C">
              <w:rPr>
                <w:rFonts w:hint="eastAsia"/>
                <w:sz w:val="20"/>
                <w:szCs w:val="20"/>
              </w:rPr>
              <w:t>の予算データを取り込みます。</w:t>
            </w:r>
          </w:p>
          <w:p w:rsidR="00B428AC" w:rsidRPr="004F3B2C" w:rsidRDefault="00B428AC" w:rsidP="00EB320E">
            <w:pPr>
              <w:rPr>
                <w:rFonts w:ascii="ＭＳ 明朝"/>
                <w:sz w:val="20"/>
                <w:szCs w:val="20"/>
              </w:rPr>
            </w:pPr>
            <w:r w:rsidRPr="004F3B2C">
              <w:rPr>
                <w:rFonts w:ascii="ＭＳ 明朝" w:hAnsi="ＭＳ 明朝" w:hint="eastAsia"/>
                <w:sz w:val="20"/>
                <w:szCs w:val="20"/>
              </w:rPr>
              <w:t>１</w:t>
            </w:r>
            <w:r w:rsidRPr="004F3B2C">
              <w:rPr>
                <w:rFonts w:ascii="ＭＳ 明朝"/>
                <w:sz w:val="20"/>
                <w:szCs w:val="20"/>
              </w:rPr>
              <w:t>.</w:t>
            </w:r>
            <w:r w:rsidRPr="004F3B2C">
              <w:rPr>
                <w:rFonts w:ascii="ＭＳ 明朝" w:hAnsi="ＭＳ 明朝" w:hint="eastAsia"/>
                <w:sz w:val="20"/>
                <w:szCs w:val="20"/>
              </w:rPr>
              <w:t>取込む期間を指定します。</w:t>
            </w:r>
          </w:p>
          <w:p w:rsidR="00B428AC" w:rsidRPr="004F3B2C" w:rsidRDefault="00B428AC" w:rsidP="00EB320E">
            <w:pPr>
              <w:rPr>
                <w:rFonts w:ascii="ＭＳ 明朝"/>
                <w:sz w:val="20"/>
                <w:szCs w:val="20"/>
                <w:u w:val="single"/>
              </w:rPr>
            </w:pPr>
            <w:r w:rsidRPr="004F3B2C">
              <w:rPr>
                <w:rFonts w:ascii="ＭＳ 明朝" w:hAnsi="ＭＳ 明朝" w:hint="eastAsia"/>
                <w:sz w:val="20"/>
                <w:szCs w:val="20"/>
                <w:u w:val="single"/>
              </w:rPr>
              <w:t>（</w:t>
            </w:r>
            <w:r w:rsidR="00AF3779">
              <w:rPr>
                <w:rFonts w:ascii="ＭＳ 明朝" w:hAnsi="ＭＳ 明朝"/>
                <w:sz w:val="20"/>
                <w:szCs w:val="20"/>
                <w:u w:val="single"/>
              </w:rPr>
              <w:t>20</w:t>
            </w:r>
            <w:r w:rsidR="00AF3779">
              <w:rPr>
                <w:rFonts w:ascii="ＭＳ 明朝" w:hAnsi="ＭＳ 明朝" w:hint="eastAsia"/>
                <w:sz w:val="20"/>
                <w:szCs w:val="20"/>
                <w:u w:val="single"/>
              </w:rPr>
              <w:t>11</w:t>
            </w:r>
            <w:r w:rsidRPr="004F3B2C">
              <w:rPr>
                <w:rFonts w:ascii="ＭＳ 明朝" w:hAnsi="ＭＳ 明朝"/>
                <w:sz w:val="20"/>
                <w:szCs w:val="20"/>
                <w:u w:val="single"/>
              </w:rPr>
              <w:t>/04</w:t>
            </w:r>
            <w:r w:rsidRPr="004F3B2C">
              <w:rPr>
                <w:rFonts w:ascii="ＭＳ 明朝" w:hAnsi="ＭＳ 明朝" w:hint="eastAsia"/>
                <w:sz w:val="20"/>
                <w:szCs w:val="20"/>
                <w:u w:val="single"/>
              </w:rPr>
              <w:t>～</w:t>
            </w:r>
            <w:r w:rsidR="00AF3779">
              <w:rPr>
                <w:rFonts w:ascii="ＭＳ 明朝" w:hAnsi="ＭＳ 明朝"/>
                <w:sz w:val="20"/>
                <w:szCs w:val="20"/>
                <w:u w:val="single"/>
              </w:rPr>
              <w:t>20</w:t>
            </w:r>
            <w:r w:rsidR="00AF3779">
              <w:rPr>
                <w:rFonts w:ascii="ＭＳ 明朝" w:hAnsi="ＭＳ 明朝" w:hint="eastAsia"/>
                <w:sz w:val="20"/>
                <w:szCs w:val="20"/>
                <w:u w:val="single"/>
              </w:rPr>
              <w:t>12</w:t>
            </w:r>
            <w:r w:rsidRPr="004F3B2C">
              <w:rPr>
                <w:rFonts w:ascii="ＭＳ 明朝" w:hAnsi="ＭＳ 明朝"/>
                <w:sz w:val="20"/>
                <w:szCs w:val="20"/>
                <w:u w:val="single"/>
              </w:rPr>
              <w:t>/03</w:t>
            </w:r>
            <w:r w:rsidRPr="004F3B2C">
              <w:rPr>
                <w:rFonts w:ascii="ＭＳ 明朝" w:hAnsi="ＭＳ 明朝" w:hint="eastAsia"/>
                <w:sz w:val="20"/>
                <w:szCs w:val="20"/>
                <w:u w:val="single"/>
              </w:rPr>
              <w:t>）</w:t>
            </w:r>
          </w:p>
          <w:p w:rsidR="00B428AC" w:rsidRPr="004F3B2C" w:rsidRDefault="00B428AC" w:rsidP="00A65277">
            <w:pPr>
              <w:ind w:left="300" w:hangingChars="150" w:hanging="300"/>
              <w:rPr>
                <w:rFonts w:ascii="ＭＳ 明朝"/>
                <w:sz w:val="20"/>
                <w:szCs w:val="20"/>
              </w:rPr>
            </w:pPr>
            <w:r w:rsidRPr="004F3B2C">
              <w:rPr>
                <w:rFonts w:ascii="ＭＳ 明朝" w:hAnsi="ＭＳ 明朝" w:hint="eastAsia"/>
                <w:sz w:val="20"/>
                <w:szCs w:val="20"/>
              </w:rPr>
              <w:t>２．</w:t>
            </w:r>
            <w:r w:rsidRPr="004F3B2C">
              <w:rPr>
                <w:rFonts w:ascii="ＭＳ 明朝" w:hAnsi="ＭＳ 明朝" w:hint="eastAsia"/>
                <w:color w:val="FF0000"/>
                <w:sz w:val="20"/>
                <w:szCs w:val="20"/>
              </w:rPr>
              <w:t>「指定された予算データタイプの開始年月以降初期化</w:t>
            </w:r>
            <w:r w:rsidR="00852B75">
              <w:rPr>
                <w:rFonts w:ascii="ＭＳ 明朝" w:hAnsi="ＭＳ 明朝" w:hint="eastAsia"/>
                <w:color w:val="FF0000"/>
                <w:sz w:val="20"/>
                <w:szCs w:val="20"/>
              </w:rPr>
              <w:t>する</w:t>
            </w:r>
            <w:r w:rsidRPr="004F3B2C">
              <w:rPr>
                <w:rFonts w:ascii="ＭＳ 明朝" w:hAnsi="ＭＳ 明朝"/>
                <w:color w:val="FF0000"/>
                <w:sz w:val="20"/>
                <w:szCs w:val="20"/>
              </w:rPr>
              <w:t>]</w:t>
            </w:r>
            <w:r w:rsidRPr="004F3B2C">
              <w:rPr>
                <w:rFonts w:ascii="ＭＳ 明朝" w:hAnsi="ＭＳ 明朝" w:hint="eastAsia"/>
                <w:color w:val="FF0000"/>
                <w:sz w:val="20"/>
                <w:szCs w:val="20"/>
              </w:rPr>
              <w:t>を指定します。</w:t>
            </w:r>
          </w:p>
          <w:p w:rsidR="00B428AC" w:rsidRPr="004F3B2C" w:rsidRDefault="00B428AC" w:rsidP="00A65277">
            <w:pPr>
              <w:ind w:left="400" w:hangingChars="200" w:hanging="400"/>
              <w:rPr>
                <w:rFonts w:ascii="ＭＳ 明朝"/>
                <w:sz w:val="20"/>
                <w:szCs w:val="20"/>
              </w:rPr>
            </w:pPr>
            <w:r w:rsidRPr="004F3B2C">
              <w:rPr>
                <w:rFonts w:ascii="ＭＳ 明朝" w:hAnsi="ＭＳ 明朝" w:hint="eastAsia"/>
                <w:sz w:val="20"/>
                <w:szCs w:val="20"/>
              </w:rPr>
              <w:t>３</w:t>
            </w:r>
            <w:r w:rsidRPr="004F3B2C">
              <w:rPr>
                <w:rFonts w:ascii="ＭＳ 明朝"/>
                <w:sz w:val="20"/>
                <w:szCs w:val="20"/>
              </w:rPr>
              <w:t>.</w:t>
            </w:r>
            <w:r w:rsidRPr="004F3B2C">
              <w:rPr>
                <w:rFonts w:ascii="ＭＳ 明朝" w:hAnsi="ＭＳ 明朝" w:hint="eastAsia"/>
                <w:sz w:val="20"/>
                <w:szCs w:val="20"/>
              </w:rPr>
              <w:t>「</w:t>
            </w:r>
            <w:r w:rsidRPr="004F3B2C">
              <w:rPr>
                <w:rFonts w:ascii="ＭＳ 明朝" w:hAnsi="ＭＳ 明朝"/>
                <w:sz w:val="20"/>
                <w:szCs w:val="20"/>
              </w:rPr>
              <w:t>CORE</w:t>
            </w:r>
            <w:r w:rsidRPr="004F3B2C">
              <w:rPr>
                <w:rFonts w:ascii="ＭＳ 明朝" w:hAnsi="ＭＳ 明朝" w:hint="eastAsia"/>
                <w:sz w:val="20"/>
                <w:szCs w:val="20"/>
              </w:rPr>
              <w:t>情報」の「</w:t>
            </w:r>
            <w:r w:rsidRPr="004F3B2C">
              <w:rPr>
                <w:rFonts w:ascii="ＭＳ 明朝" w:hAnsi="ＭＳ 明朝"/>
                <w:sz w:val="20"/>
                <w:szCs w:val="20"/>
              </w:rPr>
              <w:t>1000</w:t>
            </w:r>
            <w:r w:rsidRPr="004F3B2C">
              <w:rPr>
                <w:rFonts w:ascii="ＭＳ 明朝" w:hAnsi="ＭＳ 明朝" w:hint="eastAsia"/>
                <w:sz w:val="20"/>
                <w:szCs w:val="20"/>
              </w:rPr>
              <w:t>当初予算」をクリックします。</w:t>
            </w:r>
          </w:p>
          <w:p w:rsidR="00B428AC" w:rsidRPr="004F3B2C" w:rsidRDefault="00B428AC" w:rsidP="00A65277">
            <w:pPr>
              <w:ind w:left="400" w:hangingChars="200" w:hanging="400"/>
              <w:rPr>
                <w:rFonts w:ascii="ＭＳ 明朝"/>
                <w:sz w:val="20"/>
                <w:szCs w:val="20"/>
              </w:rPr>
            </w:pPr>
            <w:r w:rsidRPr="004F3B2C">
              <w:rPr>
                <w:rFonts w:ascii="ＭＳ 明朝" w:hAnsi="ＭＳ 明朝" w:hint="eastAsia"/>
                <w:sz w:val="20"/>
                <w:szCs w:val="20"/>
              </w:rPr>
              <w:t>４．「選択用</w:t>
            </w:r>
            <w:r w:rsidRPr="004F3B2C">
              <w:rPr>
                <w:rFonts w:ascii="ＭＳ 明朝" w:hAnsi="ＭＳ 明朝"/>
                <w:sz w:val="20"/>
                <w:szCs w:val="20"/>
              </w:rPr>
              <w:t>Planning</w:t>
            </w:r>
            <w:r w:rsidRPr="004F3B2C">
              <w:rPr>
                <w:rFonts w:ascii="ＭＳ 明朝" w:hAnsi="ＭＳ 明朝" w:hint="eastAsia"/>
                <w:sz w:val="20"/>
                <w:szCs w:val="20"/>
              </w:rPr>
              <w:t>予算データタイプ情報」の「</w:t>
            </w:r>
            <w:r w:rsidRPr="004F3B2C">
              <w:rPr>
                <w:rFonts w:ascii="ＭＳ 明朝" w:hAnsi="ＭＳ 明朝"/>
                <w:sz w:val="20"/>
                <w:szCs w:val="20"/>
              </w:rPr>
              <w:t>7</w:t>
            </w:r>
            <w:r w:rsidRPr="004F3B2C">
              <w:rPr>
                <w:rFonts w:ascii="ＭＳ 明朝" w:hAnsi="ＭＳ 明朝" w:hint="eastAsia"/>
                <w:sz w:val="20"/>
                <w:szCs w:val="20"/>
              </w:rPr>
              <w:t>当初予算」をクリックし、「矢印キー」で「</w:t>
            </w:r>
            <w:r w:rsidRPr="004F3B2C">
              <w:rPr>
                <w:rFonts w:ascii="ＭＳ 明朝" w:hAnsi="ＭＳ 明朝"/>
                <w:sz w:val="20"/>
                <w:szCs w:val="20"/>
              </w:rPr>
              <w:t>Planning</w:t>
            </w:r>
            <w:r w:rsidRPr="004F3B2C">
              <w:rPr>
                <w:rFonts w:ascii="ＭＳ 明朝" w:hAnsi="ＭＳ 明朝" w:hint="eastAsia"/>
                <w:sz w:val="20"/>
                <w:szCs w:val="20"/>
              </w:rPr>
              <w:t>情報欄」へ指定します。</w:t>
            </w:r>
          </w:p>
          <w:p w:rsidR="00B428AC" w:rsidRPr="004F3B2C" w:rsidRDefault="00B428AC" w:rsidP="00A65277">
            <w:pPr>
              <w:ind w:left="400" w:hangingChars="200" w:hanging="400"/>
              <w:rPr>
                <w:rFonts w:ascii="ＭＳ 明朝"/>
                <w:sz w:val="20"/>
                <w:szCs w:val="20"/>
              </w:rPr>
            </w:pPr>
            <w:r w:rsidRPr="004F3B2C">
              <w:rPr>
                <w:rFonts w:ascii="ＭＳ 明朝" w:hAnsi="ＭＳ 明朝" w:hint="eastAsia"/>
                <w:sz w:val="20"/>
                <w:szCs w:val="20"/>
                <w:lang w:eastAsia="zh-TW"/>
              </w:rPr>
              <w:t>５．選択終了後、「</w:t>
            </w:r>
            <w:r w:rsidRPr="004F3B2C">
              <w:rPr>
                <w:rFonts w:ascii="ＭＳ 明朝" w:hAnsi="ＭＳ 明朝"/>
                <w:sz w:val="20"/>
                <w:szCs w:val="20"/>
                <w:lang w:eastAsia="zh-TW"/>
              </w:rPr>
              <w:t>F11</w:t>
            </w:r>
            <w:r w:rsidRPr="004F3B2C">
              <w:rPr>
                <w:rFonts w:ascii="ＭＳ 明朝" w:hAnsi="ＭＳ 明朝" w:hint="eastAsia"/>
                <w:sz w:val="20"/>
                <w:szCs w:val="20"/>
                <w:lang w:eastAsia="zh-TW"/>
              </w:rPr>
              <w:t>」実行→「</w:t>
            </w:r>
            <w:r w:rsidRPr="004F3B2C">
              <w:rPr>
                <w:rFonts w:ascii="ＭＳ 明朝" w:hAnsi="ＭＳ 明朝"/>
                <w:sz w:val="20"/>
                <w:szCs w:val="20"/>
                <w:lang w:eastAsia="zh-TW"/>
              </w:rPr>
              <w:t>F12</w:t>
            </w:r>
            <w:r w:rsidRPr="004F3B2C">
              <w:rPr>
                <w:rFonts w:ascii="ＭＳ 明朝" w:hAnsi="ＭＳ 明朝" w:hint="eastAsia"/>
                <w:sz w:val="20"/>
                <w:szCs w:val="20"/>
                <w:lang w:eastAsia="zh-TW"/>
              </w:rPr>
              <w:t>」終了</w:t>
            </w:r>
          </w:p>
          <w:p w:rsidR="00B428AC" w:rsidRPr="004F3B2C" w:rsidRDefault="00B428AC" w:rsidP="00B428AC">
            <w:pPr>
              <w:ind w:left="400" w:hangingChars="200" w:hanging="400"/>
              <w:rPr>
                <w:rFonts w:ascii="ＭＳ 明朝"/>
                <w:sz w:val="20"/>
                <w:szCs w:val="20"/>
              </w:rPr>
            </w:pPr>
            <w:r w:rsidRPr="004F3B2C">
              <w:rPr>
                <w:rFonts w:ascii="ＭＳ 明朝" w:hAnsi="ＭＳ 明朝" w:hint="eastAsia"/>
                <w:sz w:val="20"/>
                <w:szCs w:val="20"/>
              </w:rPr>
              <w:t>※次年度以降分も同様の手順で必要に応じて取り込んで下さい。</w:t>
            </w:r>
          </w:p>
        </w:tc>
        <w:tc>
          <w:tcPr>
            <w:tcW w:w="4738" w:type="dxa"/>
          </w:tcPr>
          <w:p w:rsidR="00B428AC" w:rsidRDefault="00744112" w:rsidP="00971EBB">
            <w:pPr>
              <w:rPr>
                <w:noProof/>
              </w:rPr>
            </w:pPr>
            <w:r>
              <w:rPr>
                <w:noProof/>
              </w:rPr>
              <w:lastRenderedPageBreak/>
              <w:pict>
                <v:group id="_x0000_s1079" style="position:absolute;left:0;text-align:left;margin-left:5.3pt;margin-top:32.55pt;width:217.2pt;height:133.9pt;z-index:251689984;mso-position-horizontal-relative:text;mso-position-vertical-relative:text" coordorigin="6208,12393" coordsize="4344,2678">
                  <v:roundrect id="_x0000_s1080" style="position:absolute;left:6208;top:12393;width:1694;height:320" arcsize="10923f" filled="f" strokecolor="red" strokeweight="1pt">
                    <v:stroke dashstyle="1 1"/>
                    <v:textbox inset="5.85pt,.7pt,5.85pt,.7pt"/>
                  </v:roundrect>
                  <v:shape id="_x0000_s1081" type="#_x0000_t48" style="position:absolute;left:6772;top:13823;width:1260;height:720" adj="-5280,-11640,-3000,5400,-2057,5400,-81703,-365790">
                    <v:textbox style="mso-next-textbox:#_x0000_s1081" inset="5.85pt,.7pt,5.85pt,.7pt">
                      <w:txbxContent>
                        <w:p w:rsidR="00F94B27" w:rsidRPr="00067487" w:rsidRDefault="00F94B27" w:rsidP="00F94B27">
                          <w:pPr>
                            <w:spacing w:line="100" w:lineRule="atLeast"/>
                            <w:rPr>
                              <w:sz w:val="16"/>
                              <w:szCs w:val="16"/>
                            </w:rPr>
                          </w:pPr>
                          <w:r>
                            <w:rPr>
                              <w:sz w:val="16"/>
                              <w:szCs w:val="16"/>
                            </w:rPr>
                            <w:t>100</w:t>
                          </w:r>
                          <w:r>
                            <w:rPr>
                              <w:rFonts w:hint="eastAsia"/>
                              <w:sz w:val="16"/>
                              <w:szCs w:val="16"/>
                            </w:rPr>
                            <w:t>当初予算クリック</w:t>
                          </w:r>
                        </w:p>
                      </w:txbxContent>
                    </v:textbox>
                  </v:shape>
                  <v:shape id="_x0000_s1082" type="#_x0000_t48" style="position:absolute;left:9472;top:13640;width:1080;height:720" adj="-5560,-4440,-3180,5400,-2400,5400,-140920,-353190">
                    <v:textbox style="mso-next-textbox:#_x0000_s1082" inset="5.85pt,.7pt,5.85pt,.7pt">
                      <w:txbxContent>
                        <w:p w:rsidR="00F94B27" w:rsidRPr="00067487" w:rsidRDefault="00F94B27" w:rsidP="00F94B27">
                          <w:pPr>
                            <w:spacing w:line="100" w:lineRule="atLeast"/>
                            <w:rPr>
                              <w:sz w:val="16"/>
                              <w:szCs w:val="16"/>
                            </w:rPr>
                          </w:pPr>
                          <w:r>
                            <w:rPr>
                              <w:sz w:val="16"/>
                              <w:szCs w:val="16"/>
                            </w:rPr>
                            <w:t>7</w:t>
                          </w:r>
                          <w:r>
                            <w:rPr>
                              <w:rFonts w:hint="eastAsia"/>
                              <w:sz w:val="16"/>
                              <w:szCs w:val="16"/>
                            </w:rPr>
                            <w:t>当初予算クリック</w:t>
                          </w:r>
                        </w:p>
                      </w:txbxContent>
                    </v:textbox>
                  </v:shape>
                  <v:roundrect id="_x0000_s1083" style="position:absolute;left:8760;top:13640;width:360;height:357" arcsize="10923f" filled="f" strokecolor="red" strokeweight="1pt">
                    <v:stroke dashstyle="1 1"/>
                    <v:textbox inset="5.85pt,.7pt,5.85pt,.7pt"/>
                  </v:roundrect>
                  <v:roundrect id="_x0000_s1084" style="position:absolute;left:9659;top:14714;width:893;height:357;flip:y" arcsize="10923f" filled="f" strokecolor="red" strokeweight="1pt">
                    <v:stroke dashstyle="1 1"/>
                    <v:textbox inset="5.85pt,.7pt,5.85pt,.7pt"/>
                  </v:roundrect>
                </v:group>
              </w:pict>
            </w:r>
            <w:r w:rsidR="00F94B27">
              <w:rPr>
                <w:noProof/>
              </w:rPr>
              <w:drawing>
                <wp:anchor distT="0" distB="0" distL="114300" distR="114300" simplePos="0" relativeHeight="251688960" behindDoc="0" locked="0" layoutInCell="1" allowOverlap="1">
                  <wp:simplePos x="0" y="0"/>
                  <wp:positionH relativeFrom="column">
                    <wp:posOffset>-27305</wp:posOffset>
                  </wp:positionH>
                  <wp:positionV relativeFrom="paragraph">
                    <wp:posOffset>106045</wp:posOffset>
                  </wp:positionV>
                  <wp:extent cx="2869565" cy="2069465"/>
                  <wp:effectExtent l="19050" t="0" r="6985" b="0"/>
                  <wp:wrapSquare wrapText="bothSides"/>
                  <wp:docPr id="28" name="図 27" descr="PL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13.jpg"/>
                          <pic:cNvPicPr/>
                        </pic:nvPicPr>
                        <pic:blipFill>
                          <a:blip r:embed="rId38" cstate="print"/>
                          <a:stretch>
                            <a:fillRect/>
                          </a:stretch>
                        </pic:blipFill>
                        <pic:spPr>
                          <a:xfrm>
                            <a:off x="0" y="0"/>
                            <a:ext cx="2869565" cy="2069465"/>
                          </a:xfrm>
                          <a:prstGeom prst="rect">
                            <a:avLst/>
                          </a:prstGeom>
                        </pic:spPr>
                      </pic:pic>
                    </a:graphicData>
                  </a:graphic>
                </wp:anchor>
              </w:drawing>
            </w:r>
          </w:p>
          <w:p w:rsidR="00B428AC" w:rsidRDefault="00F94B27" w:rsidP="00971EBB">
            <w:pPr>
              <w:rPr>
                <w:noProof/>
              </w:rPr>
            </w:pPr>
            <w:r>
              <w:rPr>
                <w:noProof/>
              </w:rPr>
              <w:lastRenderedPageBreak/>
              <w:drawing>
                <wp:anchor distT="0" distB="0" distL="114300" distR="114300" simplePos="0" relativeHeight="251691008" behindDoc="0" locked="0" layoutInCell="1" allowOverlap="1">
                  <wp:simplePos x="0" y="0"/>
                  <wp:positionH relativeFrom="column">
                    <wp:posOffset>-28575</wp:posOffset>
                  </wp:positionH>
                  <wp:positionV relativeFrom="paragraph">
                    <wp:posOffset>104775</wp:posOffset>
                  </wp:positionV>
                  <wp:extent cx="2869565" cy="2075180"/>
                  <wp:effectExtent l="19050" t="0" r="6985" b="0"/>
                  <wp:wrapSquare wrapText="bothSides"/>
                  <wp:docPr id="29" name="図 28" descr="PL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12.jpg"/>
                          <pic:cNvPicPr/>
                        </pic:nvPicPr>
                        <pic:blipFill>
                          <a:blip r:embed="rId39" cstate="print"/>
                          <a:stretch>
                            <a:fillRect/>
                          </a:stretch>
                        </pic:blipFill>
                        <pic:spPr>
                          <a:xfrm>
                            <a:off x="0" y="0"/>
                            <a:ext cx="2869565" cy="2075180"/>
                          </a:xfrm>
                          <a:prstGeom prst="rect">
                            <a:avLst/>
                          </a:prstGeom>
                        </pic:spPr>
                      </pic:pic>
                    </a:graphicData>
                  </a:graphic>
                </wp:anchor>
              </w:drawing>
            </w:r>
          </w:p>
        </w:tc>
      </w:tr>
      <w:tr w:rsidR="00B428AC" w:rsidTr="00F94B27">
        <w:trPr>
          <w:gridAfter w:val="1"/>
          <w:wAfter w:w="15" w:type="dxa"/>
          <w:trHeight w:val="3512"/>
        </w:trPr>
        <w:tc>
          <w:tcPr>
            <w:tcW w:w="4622" w:type="dxa"/>
          </w:tcPr>
          <w:p w:rsidR="00B428AC" w:rsidRPr="004F3B2C" w:rsidRDefault="00B428AC" w:rsidP="00783456">
            <w:pPr>
              <w:rPr>
                <w:sz w:val="20"/>
                <w:szCs w:val="20"/>
              </w:rPr>
            </w:pPr>
            <w:r w:rsidRPr="004F3B2C">
              <w:rPr>
                <w:rFonts w:hint="eastAsia"/>
                <w:sz w:val="20"/>
                <w:szCs w:val="20"/>
              </w:rPr>
              <w:lastRenderedPageBreak/>
              <w:t>⑨キューブの生成</w:t>
            </w:r>
          </w:p>
          <w:p w:rsidR="00B428AC" w:rsidRPr="004F3B2C" w:rsidRDefault="00B428AC" w:rsidP="00A65277">
            <w:pPr>
              <w:ind w:firstLineChars="100" w:firstLine="200"/>
              <w:rPr>
                <w:sz w:val="20"/>
                <w:szCs w:val="20"/>
              </w:rPr>
            </w:pPr>
            <w:r w:rsidRPr="004F3B2C">
              <w:rPr>
                <w:rFonts w:hint="eastAsia"/>
                <w:sz w:val="20"/>
                <w:szCs w:val="20"/>
              </w:rPr>
              <w:t>・最後にキューブを作成します。</w:t>
            </w:r>
          </w:p>
          <w:p w:rsidR="00B428AC" w:rsidRPr="004F3B2C" w:rsidRDefault="00B428AC" w:rsidP="00783456">
            <w:pPr>
              <w:rPr>
                <w:rFonts w:ascii="ＭＳ 明朝"/>
                <w:sz w:val="20"/>
                <w:szCs w:val="20"/>
              </w:rPr>
            </w:pPr>
            <w:r w:rsidRPr="004F3B2C">
              <w:rPr>
                <w:rFonts w:ascii="ＭＳ 明朝" w:hAnsi="ＭＳ 明朝" w:hint="eastAsia"/>
                <w:sz w:val="20"/>
                <w:szCs w:val="20"/>
              </w:rPr>
              <w:t>「キューブ作成ｸﾞﾙｰﾌﾟ」→「キューブ作成」</w:t>
            </w:r>
          </w:p>
          <w:p w:rsidR="00B428AC" w:rsidRPr="004F3B2C" w:rsidRDefault="00B428AC" w:rsidP="00783456">
            <w:pPr>
              <w:rPr>
                <w:sz w:val="20"/>
                <w:szCs w:val="20"/>
              </w:rPr>
            </w:pPr>
            <w:r w:rsidRPr="004F3B2C">
              <w:rPr>
                <w:rFonts w:hint="eastAsia"/>
                <w:sz w:val="20"/>
                <w:szCs w:val="20"/>
              </w:rPr>
              <w:t>この処理は、数分かかります。</w:t>
            </w:r>
          </w:p>
          <w:p w:rsidR="00B428AC" w:rsidRPr="004F3B2C" w:rsidRDefault="00B428AC" w:rsidP="00783456">
            <w:pPr>
              <w:rPr>
                <w:sz w:val="20"/>
                <w:szCs w:val="20"/>
              </w:rPr>
            </w:pPr>
          </w:p>
        </w:tc>
        <w:tc>
          <w:tcPr>
            <w:tcW w:w="4738" w:type="dxa"/>
          </w:tcPr>
          <w:p w:rsidR="00B428AC" w:rsidRDefault="009D2224" w:rsidP="00971EBB">
            <w:pPr>
              <w:rPr>
                <w:noProof/>
                <w:lang w:eastAsia="zh-TW"/>
              </w:rPr>
            </w:pPr>
            <w:r>
              <w:rPr>
                <w:rFonts w:hint="eastAsia"/>
                <w:noProof/>
              </w:rPr>
              <w:drawing>
                <wp:inline distT="0" distB="0" distL="0" distR="0">
                  <wp:extent cx="2828925" cy="2066925"/>
                  <wp:effectExtent l="19050" t="0" r="9525" b="0"/>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cstate="print"/>
                          <a:srcRect/>
                          <a:stretch>
                            <a:fillRect/>
                          </a:stretch>
                        </pic:blipFill>
                        <pic:spPr bwMode="auto">
                          <a:xfrm>
                            <a:off x="0" y="0"/>
                            <a:ext cx="2828925" cy="2066925"/>
                          </a:xfrm>
                          <a:prstGeom prst="rect">
                            <a:avLst/>
                          </a:prstGeom>
                          <a:noFill/>
                          <a:ln w="9525">
                            <a:noFill/>
                            <a:miter lim="800000"/>
                            <a:headEnd/>
                            <a:tailEnd/>
                          </a:ln>
                        </pic:spPr>
                      </pic:pic>
                    </a:graphicData>
                  </a:graphic>
                </wp:inline>
              </w:drawing>
            </w:r>
          </w:p>
        </w:tc>
      </w:tr>
      <w:tr w:rsidR="00B428AC" w:rsidTr="00F94B27">
        <w:trPr>
          <w:gridAfter w:val="1"/>
          <w:wAfter w:w="15" w:type="dxa"/>
          <w:trHeight w:val="345"/>
        </w:trPr>
        <w:tc>
          <w:tcPr>
            <w:tcW w:w="4622" w:type="dxa"/>
          </w:tcPr>
          <w:p w:rsidR="00B428AC" w:rsidRPr="004F3B2C" w:rsidRDefault="00B428AC" w:rsidP="0049376B">
            <w:pPr>
              <w:rPr>
                <w:sz w:val="20"/>
                <w:szCs w:val="20"/>
              </w:rPr>
            </w:pPr>
            <w:r w:rsidRPr="004F3B2C">
              <w:rPr>
                <w:rFonts w:hint="eastAsia"/>
                <w:sz w:val="20"/>
                <w:szCs w:val="20"/>
              </w:rPr>
              <w:t>⑩キューブのテスト起動</w:t>
            </w:r>
          </w:p>
          <w:p w:rsidR="00B428AC" w:rsidRPr="004F3B2C" w:rsidRDefault="00B428AC" w:rsidP="004F3B2C">
            <w:pPr>
              <w:jc w:val="left"/>
              <w:rPr>
                <w:rFonts w:ascii="ＭＳ 明朝"/>
                <w:sz w:val="20"/>
                <w:szCs w:val="20"/>
              </w:rPr>
            </w:pPr>
            <w:r w:rsidRPr="004F3B2C">
              <w:rPr>
                <w:rFonts w:ascii="ＭＳ 明朝" w:hAnsi="ＭＳ 明朝" w:hint="eastAsia"/>
                <w:sz w:val="20"/>
                <w:szCs w:val="20"/>
              </w:rPr>
              <w:t>念のため</w:t>
            </w:r>
            <w:r w:rsidRPr="004F3B2C">
              <w:rPr>
                <w:rFonts w:ascii="ＭＳ 明朝" w:hAnsi="ＭＳ 明朝"/>
                <w:sz w:val="20"/>
                <w:szCs w:val="20"/>
              </w:rPr>
              <w:t>Windows</w:t>
            </w:r>
            <w:r w:rsidRPr="004F3B2C">
              <w:rPr>
                <w:rFonts w:ascii="ＭＳ 明朝" w:hAnsi="ＭＳ 明朝" w:hint="eastAsia"/>
                <w:sz w:val="20"/>
                <w:szCs w:val="20"/>
              </w:rPr>
              <w:t>エクスプローラー上から、</w:t>
            </w:r>
          </w:p>
          <w:p w:rsidR="00B428AC" w:rsidRPr="004F3B2C" w:rsidRDefault="00B428AC" w:rsidP="00A65277">
            <w:pPr>
              <w:ind w:left="200" w:hangingChars="100" w:hanging="200"/>
              <w:jc w:val="left"/>
              <w:rPr>
                <w:rFonts w:ascii="ＭＳ 明朝"/>
                <w:sz w:val="20"/>
                <w:szCs w:val="20"/>
              </w:rPr>
            </w:pPr>
            <w:r w:rsidRPr="004F3B2C">
              <w:rPr>
                <w:rFonts w:ascii="ＭＳ 明朝"/>
                <w:sz w:val="20"/>
                <w:szCs w:val="20"/>
              </w:rPr>
              <w:t>\</w:t>
            </w:r>
            <w:proofErr w:type="spellStart"/>
            <w:r w:rsidRPr="004F3B2C">
              <w:rPr>
                <w:rFonts w:ascii="ＭＳ 明朝" w:hAnsi="ＭＳ 明朝"/>
                <w:sz w:val="20"/>
                <w:szCs w:val="20"/>
              </w:rPr>
              <w:t>ssjPlanning</w:t>
            </w:r>
            <w:proofErr w:type="spellEnd"/>
            <w:r w:rsidRPr="004F3B2C">
              <w:rPr>
                <w:rFonts w:ascii="ＭＳ 明朝" w:hAnsi="ＭＳ 明朝"/>
                <w:sz w:val="20"/>
                <w:szCs w:val="20"/>
              </w:rPr>
              <w:t>\PLDB\PLDB2.mdc</w:t>
            </w:r>
          </w:p>
          <w:p w:rsidR="00B428AC" w:rsidRPr="004F3B2C" w:rsidRDefault="00B428AC" w:rsidP="0049376B">
            <w:pPr>
              <w:rPr>
                <w:sz w:val="20"/>
                <w:szCs w:val="20"/>
              </w:rPr>
            </w:pPr>
            <w:r w:rsidRPr="004F3B2C">
              <w:rPr>
                <w:rFonts w:hint="eastAsia"/>
                <w:sz w:val="20"/>
                <w:szCs w:val="20"/>
              </w:rPr>
              <w:t>を直接ダブルクリックして起動してください。</w:t>
            </w:r>
          </w:p>
          <w:p w:rsidR="00B428AC" w:rsidRPr="004F3B2C" w:rsidRDefault="00B428AC" w:rsidP="0049376B">
            <w:pPr>
              <w:rPr>
                <w:sz w:val="20"/>
                <w:szCs w:val="20"/>
              </w:rPr>
            </w:pPr>
            <w:r w:rsidRPr="004F3B2C">
              <w:rPr>
                <w:rFonts w:hint="eastAsia"/>
                <w:sz w:val="20"/>
                <w:szCs w:val="20"/>
              </w:rPr>
              <w:t>起動を確認したらすぐ終了して結構です。</w:t>
            </w:r>
          </w:p>
          <w:p w:rsidR="00B428AC" w:rsidRDefault="00B428AC" w:rsidP="0049376B">
            <w:pPr>
              <w:rPr>
                <w:sz w:val="20"/>
                <w:szCs w:val="20"/>
              </w:rPr>
            </w:pPr>
            <w:r w:rsidRPr="004F3B2C">
              <w:rPr>
                <w:rFonts w:hint="eastAsia"/>
                <w:sz w:val="20"/>
                <w:szCs w:val="20"/>
              </w:rPr>
              <w:t>（変更を保存しますかのメッセージは「いいえ」で終了してください）</w:t>
            </w:r>
          </w:p>
          <w:p w:rsidR="00200F03" w:rsidRDefault="00200F03" w:rsidP="0049376B">
            <w:pPr>
              <w:rPr>
                <w:sz w:val="20"/>
                <w:szCs w:val="20"/>
              </w:rPr>
            </w:pPr>
          </w:p>
          <w:p w:rsidR="00200F03" w:rsidRPr="004F3B2C" w:rsidRDefault="00200F03" w:rsidP="0049376B">
            <w:pPr>
              <w:rPr>
                <w:sz w:val="20"/>
                <w:szCs w:val="20"/>
              </w:rPr>
            </w:pPr>
            <w:r w:rsidRPr="004F3B2C">
              <w:rPr>
                <w:rFonts w:hint="eastAsia"/>
                <w:sz w:val="20"/>
                <w:szCs w:val="20"/>
              </w:rPr>
              <w:t>以上で</w:t>
            </w:r>
            <w:r w:rsidRPr="004F3B2C">
              <w:rPr>
                <w:sz w:val="20"/>
                <w:szCs w:val="20"/>
              </w:rPr>
              <w:t>Planning</w:t>
            </w:r>
            <w:r w:rsidRPr="004F3B2C">
              <w:rPr>
                <w:rFonts w:hint="eastAsia"/>
                <w:sz w:val="20"/>
                <w:szCs w:val="20"/>
              </w:rPr>
              <w:t>の環境設定が完成しました。</w:t>
            </w:r>
          </w:p>
        </w:tc>
        <w:tc>
          <w:tcPr>
            <w:tcW w:w="4738" w:type="dxa"/>
          </w:tcPr>
          <w:p w:rsidR="00B428AC" w:rsidRPr="00C6440B" w:rsidRDefault="009D2224" w:rsidP="00971EBB">
            <w:pPr>
              <w:rPr>
                <w:noProof/>
              </w:rPr>
            </w:pPr>
            <w:r>
              <w:rPr>
                <w:rFonts w:hint="eastAsia"/>
                <w:noProof/>
              </w:rPr>
              <w:drawing>
                <wp:inline distT="0" distB="0" distL="0" distR="0">
                  <wp:extent cx="2590476" cy="1942857"/>
                  <wp:effectExtent l="19050" t="0" r="324" b="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1" cstate="print"/>
                          <a:srcRect/>
                          <a:stretch>
                            <a:fillRect/>
                          </a:stretch>
                        </pic:blipFill>
                        <pic:spPr bwMode="auto">
                          <a:xfrm>
                            <a:off x="0" y="0"/>
                            <a:ext cx="2590476" cy="1942857"/>
                          </a:xfrm>
                          <a:prstGeom prst="rect">
                            <a:avLst/>
                          </a:prstGeom>
                          <a:noFill/>
                          <a:ln w="9525">
                            <a:noFill/>
                            <a:miter lim="800000"/>
                            <a:headEnd/>
                            <a:tailEnd/>
                          </a:ln>
                        </pic:spPr>
                      </pic:pic>
                    </a:graphicData>
                  </a:graphic>
                </wp:inline>
              </w:drawing>
            </w:r>
          </w:p>
        </w:tc>
      </w:tr>
      <w:tr w:rsidR="00200F03" w:rsidTr="00F94B27">
        <w:trPr>
          <w:gridAfter w:val="1"/>
          <w:wAfter w:w="15" w:type="dxa"/>
          <w:trHeight w:val="345"/>
        </w:trPr>
        <w:tc>
          <w:tcPr>
            <w:tcW w:w="4622" w:type="dxa"/>
          </w:tcPr>
          <w:p w:rsidR="00200F03" w:rsidRPr="004F3B2C" w:rsidRDefault="00200F03" w:rsidP="0049376B">
            <w:pPr>
              <w:rPr>
                <w:sz w:val="20"/>
                <w:szCs w:val="20"/>
              </w:rPr>
            </w:pPr>
            <w:r w:rsidRPr="004F3B2C">
              <w:rPr>
                <w:rFonts w:hint="eastAsia"/>
                <w:sz w:val="20"/>
                <w:szCs w:val="20"/>
              </w:rPr>
              <w:t>その他の設定</w:t>
            </w:r>
          </w:p>
          <w:p w:rsidR="00200F03" w:rsidRPr="004F3B2C" w:rsidRDefault="00200F03" w:rsidP="00176086">
            <w:pPr>
              <w:rPr>
                <w:sz w:val="20"/>
                <w:szCs w:val="20"/>
              </w:rPr>
            </w:pPr>
            <w:r w:rsidRPr="004F3B2C">
              <w:rPr>
                <w:rFonts w:hint="eastAsia"/>
                <w:sz w:val="20"/>
                <w:szCs w:val="20"/>
              </w:rPr>
              <w:t>１．</w:t>
            </w:r>
            <w:proofErr w:type="spellStart"/>
            <w:r w:rsidRPr="004F3B2C">
              <w:rPr>
                <w:sz w:val="20"/>
                <w:szCs w:val="20"/>
              </w:rPr>
              <w:t>ExcelAddin</w:t>
            </w:r>
            <w:proofErr w:type="spellEnd"/>
            <w:r w:rsidRPr="004F3B2C">
              <w:rPr>
                <w:rFonts w:hint="eastAsia"/>
                <w:sz w:val="20"/>
                <w:szCs w:val="20"/>
              </w:rPr>
              <w:t>ツール対応</w:t>
            </w:r>
          </w:p>
          <w:p w:rsidR="00200F03" w:rsidRPr="004F3B2C" w:rsidRDefault="00200F03" w:rsidP="00A65277">
            <w:pPr>
              <w:ind w:left="200" w:hangingChars="100" w:hanging="200"/>
              <w:rPr>
                <w:sz w:val="20"/>
                <w:szCs w:val="20"/>
              </w:rPr>
            </w:pPr>
            <w:r w:rsidRPr="004F3B2C">
              <w:rPr>
                <w:rFonts w:hint="eastAsia"/>
                <w:sz w:val="20"/>
                <w:szCs w:val="20"/>
              </w:rPr>
              <w:t xml:space="preserve">　</w:t>
            </w:r>
            <w:proofErr w:type="spellStart"/>
            <w:r w:rsidRPr="004F3B2C">
              <w:rPr>
                <w:sz w:val="20"/>
                <w:szCs w:val="20"/>
              </w:rPr>
              <w:t>PowerPlay</w:t>
            </w:r>
            <w:proofErr w:type="spellEnd"/>
            <w:r w:rsidRPr="004F3B2C">
              <w:rPr>
                <w:sz w:val="20"/>
                <w:szCs w:val="20"/>
              </w:rPr>
              <w:t xml:space="preserve"> Report</w:t>
            </w:r>
            <w:r w:rsidRPr="004F3B2C">
              <w:rPr>
                <w:rFonts w:hint="eastAsia"/>
                <w:sz w:val="20"/>
                <w:szCs w:val="20"/>
              </w:rPr>
              <w:t>ファイルを</w:t>
            </w:r>
            <w:r w:rsidRPr="004F3B2C">
              <w:rPr>
                <w:sz w:val="20"/>
                <w:szCs w:val="20"/>
              </w:rPr>
              <w:t>Excel</w:t>
            </w:r>
            <w:r w:rsidRPr="004F3B2C">
              <w:rPr>
                <w:rFonts w:hint="eastAsia"/>
                <w:sz w:val="20"/>
                <w:szCs w:val="20"/>
              </w:rPr>
              <w:t>ブックファイル形式に変換して出力する事ができます。ご利用のお客様は、</w:t>
            </w:r>
            <w:r w:rsidRPr="004F3B2C">
              <w:rPr>
                <w:rFonts w:ascii="Times New Roman" w:hAnsi="Times New Roman"/>
                <w:sz w:val="20"/>
                <w:szCs w:val="20"/>
              </w:rPr>
              <w:t>Planning</w:t>
            </w:r>
            <w:r w:rsidRPr="004F3B2C">
              <w:rPr>
                <w:rFonts w:ascii="Times New Roman" w:hAnsi="Times New Roman" w:hint="eastAsia"/>
                <w:sz w:val="20"/>
                <w:szCs w:val="20"/>
              </w:rPr>
              <w:t>の</w:t>
            </w:r>
            <w:r w:rsidRPr="004F3B2C">
              <w:rPr>
                <w:rFonts w:ascii="Times New Roman" w:hAnsi="Times New Roman"/>
                <w:sz w:val="20"/>
                <w:szCs w:val="20"/>
              </w:rPr>
              <w:t>CD</w:t>
            </w:r>
            <w:r w:rsidRPr="004F3B2C">
              <w:rPr>
                <w:sz w:val="20"/>
                <w:szCs w:val="20"/>
              </w:rPr>
              <w:t>-ROM</w:t>
            </w:r>
            <w:r w:rsidRPr="004F3B2C">
              <w:rPr>
                <w:rFonts w:hint="eastAsia"/>
                <w:sz w:val="20"/>
                <w:szCs w:val="20"/>
              </w:rPr>
              <w:t>よりインストールを行ってください。</w:t>
            </w:r>
          </w:p>
        </w:tc>
        <w:tc>
          <w:tcPr>
            <w:tcW w:w="4738" w:type="dxa"/>
          </w:tcPr>
          <w:p w:rsidR="00200F03" w:rsidRDefault="00200F03" w:rsidP="00971EBB">
            <w:pPr>
              <w:rPr>
                <w:noProof/>
              </w:rPr>
            </w:pPr>
          </w:p>
        </w:tc>
      </w:tr>
    </w:tbl>
    <w:p w:rsidR="00B428AC" w:rsidRDefault="00B428AC" w:rsidP="00A440C9">
      <w:pPr>
        <w:tabs>
          <w:tab w:val="left" w:pos="8820"/>
        </w:tabs>
      </w:pPr>
      <w:r>
        <w:br w:type="page"/>
      </w:r>
      <w:r w:rsidRPr="00597CB1">
        <w:rPr>
          <w:rFonts w:ascii="Times New Roman" w:hAnsi="Times New Roman"/>
          <w:highlight w:val="cyan"/>
        </w:rPr>
        <w:lastRenderedPageBreak/>
        <w:t>Planning</w:t>
      </w:r>
      <w:r>
        <w:rPr>
          <w:rFonts w:ascii="Times New Roman" w:hAnsi="Times New Roman" w:hint="eastAsia"/>
          <w:highlight w:val="cyan"/>
        </w:rPr>
        <w:t>レポーティング機能デモ実施例</w:t>
      </w:r>
    </w:p>
    <w:p w:rsidR="00B428AC" w:rsidRDefault="00B428AC" w:rsidP="00A65277">
      <w:pPr>
        <w:tabs>
          <w:tab w:val="center" w:pos="4252"/>
        </w:tabs>
        <w:ind w:left="200" w:hangingChars="100" w:hanging="200"/>
        <w:rPr>
          <w:sz w:val="20"/>
          <w:szCs w:val="20"/>
        </w:rPr>
      </w:pPr>
      <w:r w:rsidRPr="00A440C9">
        <w:rPr>
          <w:rFonts w:hint="eastAsia"/>
          <w:sz w:val="20"/>
          <w:szCs w:val="20"/>
        </w:rPr>
        <w:t>※上記デモ環境構築手順で作成した</w:t>
      </w:r>
      <w:r w:rsidRPr="00A440C9">
        <w:rPr>
          <w:sz w:val="20"/>
          <w:szCs w:val="20"/>
        </w:rPr>
        <w:t>Planning</w:t>
      </w:r>
      <w:r w:rsidRPr="00A440C9">
        <w:rPr>
          <w:rFonts w:hint="eastAsia"/>
          <w:sz w:val="20"/>
          <w:szCs w:val="20"/>
        </w:rPr>
        <w:t>環境を用いて自由にデモを</w:t>
      </w:r>
      <w:r>
        <w:rPr>
          <w:rFonts w:hint="eastAsia"/>
          <w:sz w:val="20"/>
          <w:szCs w:val="20"/>
        </w:rPr>
        <w:t>行うことができますが、何を操作すれば分からない方のために一例を載せますので参考にしてください。</w:t>
      </w:r>
    </w:p>
    <w:p w:rsidR="00B428AC" w:rsidRPr="00A440C9" w:rsidRDefault="00B428AC" w:rsidP="00A440C9"/>
    <w:tbl>
      <w:tblPr>
        <w:tblW w:w="9424"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622"/>
        <w:gridCol w:w="4802"/>
      </w:tblGrid>
      <w:tr w:rsidR="00B428AC" w:rsidTr="004F3B2C">
        <w:trPr>
          <w:trHeight w:val="4410"/>
        </w:trPr>
        <w:tc>
          <w:tcPr>
            <w:tcW w:w="4622" w:type="dxa"/>
          </w:tcPr>
          <w:p w:rsidR="00B428AC" w:rsidRPr="004F3B2C" w:rsidRDefault="00B428AC" w:rsidP="00310E1D">
            <w:pPr>
              <w:rPr>
                <w:b/>
                <w:u w:val="single"/>
              </w:rPr>
            </w:pPr>
            <w:r w:rsidRPr="004F3B2C">
              <w:rPr>
                <w:rFonts w:hint="eastAsia"/>
                <w:b/>
                <w:u w:val="single"/>
              </w:rPr>
              <w:t>事前準備</w:t>
            </w:r>
          </w:p>
          <w:p w:rsidR="00B428AC" w:rsidRPr="004F3B2C" w:rsidRDefault="00B428AC" w:rsidP="004F3B2C">
            <w:pPr>
              <w:ind w:left="2"/>
              <w:rPr>
                <w:rFonts w:ascii="ＭＳ 明朝"/>
                <w:sz w:val="20"/>
                <w:szCs w:val="20"/>
              </w:rPr>
            </w:pPr>
            <w:r w:rsidRPr="004F3B2C">
              <w:rPr>
                <w:rFonts w:ascii="ＭＳ 明朝" w:hAnsi="ＭＳ 明朝"/>
                <w:sz w:val="20"/>
                <w:szCs w:val="20"/>
              </w:rPr>
              <w:t>Planning</w:t>
            </w:r>
            <w:r w:rsidRPr="004F3B2C">
              <w:rPr>
                <w:rFonts w:ascii="ＭＳ 明朝" w:hAnsi="ＭＳ 明朝" w:hint="eastAsia"/>
                <w:sz w:val="20"/>
                <w:szCs w:val="20"/>
              </w:rPr>
              <w:t>をインストールしたフォルダの配下に以下のファイルがあるのでメモ帳で開きます</w:t>
            </w:r>
          </w:p>
          <w:p w:rsidR="00B428AC" w:rsidRPr="004F3B2C" w:rsidRDefault="00B428AC" w:rsidP="00A440C9">
            <w:pPr>
              <w:rPr>
                <w:rFonts w:ascii="ＭＳ 明朝"/>
                <w:sz w:val="20"/>
                <w:szCs w:val="20"/>
              </w:rPr>
            </w:pPr>
            <w:r w:rsidRPr="004F3B2C">
              <w:rPr>
                <w:rFonts w:ascii="ＭＳ 明朝"/>
                <w:sz w:val="20"/>
                <w:szCs w:val="20"/>
              </w:rPr>
              <w:t>\</w:t>
            </w:r>
            <w:proofErr w:type="spellStart"/>
            <w:r w:rsidRPr="004F3B2C">
              <w:rPr>
                <w:rFonts w:ascii="ＭＳ 明朝" w:hAnsi="ＭＳ 明朝"/>
                <w:sz w:val="20"/>
                <w:szCs w:val="20"/>
              </w:rPr>
              <w:t>ssjPlanning</w:t>
            </w:r>
            <w:proofErr w:type="spellEnd"/>
            <w:r w:rsidRPr="004F3B2C">
              <w:rPr>
                <w:rFonts w:ascii="ＭＳ 明朝" w:hAnsi="ＭＳ 明朝"/>
                <w:sz w:val="20"/>
                <w:szCs w:val="20"/>
              </w:rPr>
              <w:t>\PLDB\ssolap.ini</w:t>
            </w:r>
          </w:p>
          <w:p w:rsidR="00B428AC" w:rsidRPr="004F3B2C" w:rsidRDefault="00B428AC" w:rsidP="004F3B2C">
            <w:pPr>
              <w:ind w:left="-198"/>
              <w:rPr>
                <w:sz w:val="20"/>
                <w:szCs w:val="20"/>
              </w:rPr>
            </w:pPr>
          </w:p>
          <w:p w:rsidR="00B428AC" w:rsidRPr="004F3B2C" w:rsidRDefault="00B428AC" w:rsidP="00310E1D">
            <w:pPr>
              <w:rPr>
                <w:sz w:val="20"/>
                <w:szCs w:val="20"/>
              </w:rPr>
            </w:pPr>
            <w:r w:rsidRPr="004F3B2C">
              <w:rPr>
                <w:rFonts w:hint="eastAsia"/>
                <w:sz w:val="20"/>
                <w:szCs w:val="20"/>
              </w:rPr>
              <w:t>下の方に存在している</w:t>
            </w:r>
            <w:r w:rsidRPr="004F3B2C">
              <w:rPr>
                <w:sz w:val="20"/>
                <w:szCs w:val="20"/>
              </w:rPr>
              <w:t>DimName1</w:t>
            </w:r>
            <w:r w:rsidRPr="004F3B2C">
              <w:rPr>
                <w:rFonts w:hint="eastAsia"/>
                <w:sz w:val="20"/>
                <w:szCs w:val="20"/>
              </w:rPr>
              <w:t>以降の行について右記の通りに修正して保存してください。</w:t>
            </w:r>
          </w:p>
          <w:p w:rsidR="00B428AC" w:rsidRPr="004F3B2C" w:rsidRDefault="00B428AC" w:rsidP="00310E1D">
            <w:pPr>
              <w:rPr>
                <w:sz w:val="20"/>
                <w:szCs w:val="20"/>
              </w:rPr>
            </w:pPr>
          </w:p>
          <w:p w:rsidR="00B428AC" w:rsidRPr="004F3B2C" w:rsidRDefault="00B428AC" w:rsidP="00764BC1">
            <w:pPr>
              <w:rPr>
                <w:sz w:val="20"/>
                <w:szCs w:val="20"/>
              </w:rPr>
            </w:pPr>
            <w:r w:rsidRPr="004F3B2C">
              <w:rPr>
                <w:rFonts w:hint="eastAsia"/>
                <w:sz w:val="20"/>
                <w:szCs w:val="20"/>
              </w:rPr>
              <w:t>※これによってレポート画面上での各ディメンションの表記が日本語になって分かりやすくなります</w:t>
            </w:r>
          </w:p>
          <w:p w:rsidR="00B428AC" w:rsidRPr="004F3B2C" w:rsidRDefault="00B428AC" w:rsidP="00764BC1">
            <w:pPr>
              <w:rPr>
                <w:b/>
                <w:u w:val="single"/>
              </w:rPr>
            </w:pPr>
          </w:p>
        </w:tc>
        <w:tc>
          <w:tcPr>
            <w:tcW w:w="4802" w:type="dxa"/>
          </w:tcPr>
          <w:p w:rsidR="00B428AC" w:rsidRPr="004F3B2C" w:rsidRDefault="009D2224" w:rsidP="00310E1D">
            <w:pPr>
              <w:rPr>
                <w:noProof/>
                <w:sz w:val="20"/>
                <w:szCs w:val="20"/>
              </w:rPr>
            </w:pPr>
            <w:r>
              <w:rPr>
                <w:rFonts w:hint="eastAsia"/>
                <w:noProof/>
                <w:sz w:val="20"/>
                <w:szCs w:val="20"/>
              </w:rPr>
              <w:drawing>
                <wp:inline distT="0" distB="0" distL="0" distR="0">
                  <wp:extent cx="2886075" cy="3200400"/>
                  <wp:effectExtent l="19050" t="0" r="9525" b="0"/>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2" cstate="print"/>
                          <a:srcRect/>
                          <a:stretch>
                            <a:fillRect/>
                          </a:stretch>
                        </pic:blipFill>
                        <pic:spPr bwMode="auto">
                          <a:xfrm>
                            <a:off x="0" y="0"/>
                            <a:ext cx="2886075" cy="3200400"/>
                          </a:xfrm>
                          <a:prstGeom prst="rect">
                            <a:avLst/>
                          </a:prstGeom>
                          <a:noFill/>
                          <a:ln w="9525">
                            <a:noFill/>
                            <a:miter lim="800000"/>
                            <a:headEnd/>
                            <a:tailEnd/>
                          </a:ln>
                        </pic:spPr>
                      </pic:pic>
                    </a:graphicData>
                  </a:graphic>
                </wp:inline>
              </w:drawing>
            </w:r>
          </w:p>
        </w:tc>
      </w:tr>
      <w:tr w:rsidR="00B428AC" w:rsidTr="004F3B2C">
        <w:trPr>
          <w:trHeight w:val="3757"/>
        </w:trPr>
        <w:tc>
          <w:tcPr>
            <w:tcW w:w="4622" w:type="dxa"/>
          </w:tcPr>
          <w:p w:rsidR="00B428AC" w:rsidRPr="004F3B2C" w:rsidRDefault="00B428AC" w:rsidP="00950A38">
            <w:pPr>
              <w:rPr>
                <w:sz w:val="20"/>
                <w:szCs w:val="20"/>
              </w:rPr>
            </w:pPr>
            <w:r w:rsidRPr="004F3B2C">
              <w:rPr>
                <w:rFonts w:hint="eastAsia"/>
                <w:sz w:val="20"/>
                <w:szCs w:val="20"/>
              </w:rPr>
              <w:t>キューブを再度作成します。</w:t>
            </w:r>
          </w:p>
          <w:p w:rsidR="00B428AC" w:rsidRPr="004F3B2C" w:rsidRDefault="00B428AC" w:rsidP="00310E1D">
            <w:pPr>
              <w:rPr>
                <w:rFonts w:ascii="ＭＳ 明朝"/>
                <w:sz w:val="20"/>
                <w:szCs w:val="20"/>
              </w:rPr>
            </w:pPr>
            <w:r w:rsidRPr="004F3B2C">
              <w:rPr>
                <w:rFonts w:ascii="ＭＳ 明朝" w:hAnsi="ＭＳ 明朝" w:hint="eastAsia"/>
                <w:sz w:val="20"/>
                <w:szCs w:val="20"/>
              </w:rPr>
              <w:t>「キューブ作成ｸﾞﾙｰﾌﾟ」→「キューブ作成」</w:t>
            </w:r>
          </w:p>
          <w:p w:rsidR="00B428AC" w:rsidRPr="004F3B2C" w:rsidRDefault="00B428AC" w:rsidP="00310E1D">
            <w:pPr>
              <w:rPr>
                <w:sz w:val="20"/>
                <w:szCs w:val="20"/>
              </w:rPr>
            </w:pPr>
            <w:r w:rsidRPr="004F3B2C">
              <w:rPr>
                <w:rFonts w:hint="eastAsia"/>
                <w:sz w:val="20"/>
                <w:szCs w:val="20"/>
              </w:rPr>
              <w:t>この処理は、数分かかります。</w:t>
            </w:r>
          </w:p>
          <w:p w:rsidR="00B428AC" w:rsidRPr="004F3B2C" w:rsidRDefault="00B428AC" w:rsidP="00310E1D">
            <w:pPr>
              <w:rPr>
                <w:sz w:val="20"/>
                <w:szCs w:val="20"/>
              </w:rPr>
            </w:pPr>
          </w:p>
        </w:tc>
        <w:tc>
          <w:tcPr>
            <w:tcW w:w="4802" w:type="dxa"/>
          </w:tcPr>
          <w:p w:rsidR="00B428AC" w:rsidRDefault="009D2224" w:rsidP="00310E1D">
            <w:pPr>
              <w:rPr>
                <w:noProof/>
                <w:lang w:eastAsia="zh-TW"/>
              </w:rPr>
            </w:pPr>
            <w:r>
              <w:rPr>
                <w:rFonts w:hint="eastAsia"/>
                <w:noProof/>
              </w:rPr>
              <w:drawing>
                <wp:inline distT="0" distB="0" distL="0" distR="0">
                  <wp:extent cx="2828925" cy="2066925"/>
                  <wp:effectExtent l="19050" t="0" r="9525" b="0"/>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0" cstate="print"/>
                          <a:srcRect/>
                          <a:stretch>
                            <a:fillRect/>
                          </a:stretch>
                        </pic:blipFill>
                        <pic:spPr bwMode="auto">
                          <a:xfrm>
                            <a:off x="0" y="0"/>
                            <a:ext cx="2828925" cy="2066925"/>
                          </a:xfrm>
                          <a:prstGeom prst="rect">
                            <a:avLst/>
                          </a:prstGeom>
                          <a:noFill/>
                          <a:ln w="9525">
                            <a:noFill/>
                            <a:miter lim="800000"/>
                            <a:headEnd/>
                            <a:tailEnd/>
                          </a:ln>
                        </pic:spPr>
                      </pic:pic>
                    </a:graphicData>
                  </a:graphic>
                </wp:inline>
              </w:drawing>
            </w:r>
          </w:p>
        </w:tc>
      </w:tr>
      <w:tr w:rsidR="00B428AC" w:rsidTr="004F3B2C">
        <w:trPr>
          <w:trHeight w:val="3757"/>
        </w:trPr>
        <w:tc>
          <w:tcPr>
            <w:tcW w:w="4622" w:type="dxa"/>
          </w:tcPr>
          <w:p w:rsidR="00B428AC" w:rsidRPr="004F3B2C" w:rsidRDefault="00B428AC" w:rsidP="00950A38">
            <w:pPr>
              <w:rPr>
                <w:sz w:val="20"/>
                <w:szCs w:val="20"/>
              </w:rPr>
            </w:pPr>
            <w:r w:rsidRPr="004F3B2C">
              <w:rPr>
                <w:rFonts w:hint="eastAsia"/>
                <w:sz w:val="20"/>
                <w:szCs w:val="20"/>
              </w:rPr>
              <w:t>添付の「全社</w:t>
            </w:r>
            <w:r w:rsidRPr="004F3B2C">
              <w:rPr>
                <w:sz w:val="20"/>
                <w:szCs w:val="20"/>
              </w:rPr>
              <w:t>PL</w:t>
            </w:r>
            <w:r w:rsidRPr="004F3B2C">
              <w:rPr>
                <w:rFonts w:hint="eastAsia"/>
                <w:sz w:val="20"/>
                <w:szCs w:val="20"/>
              </w:rPr>
              <w:t>予実対比</w:t>
            </w:r>
            <w:r w:rsidRPr="004F3B2C">
              <w:rPr>
                <w:sz w:val="20"/>
                <w:szCs w:val="20"/>
              </w:rPr>
              <w:t>.</w:t>
            </w:r>
            <w:proofErr w:type="spellStart"/>
            <w:r w:rsidRPr="004F3B2C">
              <w:rPr>
                <w:sz w:val="20"/>
                <w:szCs w:val="20"/>
              </w:rPr>
              <w:t>ppr</w:t>
            </w:r>
            <w:proofErr w:type="spellEnd"/>
            <w:r w:rsidRPr="004F3B2C">
              <w:rPr>
                <w:rFonts w:hint="eastAsia"/>
                <w:sz w:val="20"/>
                <w:szCs w:val="20"/>
              </w:rPr>
              <w:t>」を</w:t>
            </w:r>
          </w:p>
          <w:p w:rsidR="00B428AC" w:rsidRPr="004F3B2C" w:rsidRDefault="00B428AC" w:rsidP="00950A38">
            <w:pPr>
              <w:rPr>
                <w:rFonts w:ascii="ＭＳ 明朝"/>
                <w:sz w:val="20"/>
                <w:szCs w:val="20"/>
              </w:rPr>
            </w:pPr>
            <w:r w:rsidRPr="004F3B2C">
              <w:rPr>
                <w:rFonts w:ascii="ＭＳ 明朝"/>
                <w:sz w:val="20"/>
                <w:szCs w:val="20"/>
              </w:rPr>
              <w:t>\</w:t>
            </w:r>
            <w:proofErr w:type="spellStart"/>
            <w:r w:rsidRPr="004F3B2C">
              <w:rPr>
                <w:rFonts w:ascii="ＭＳ 明朝" w:hAnsi="ＭＳ 明朝"/>
                <w:sz w:val="20"/>
                <w:szCs w:val="20"/>
              </w:rPr>
              <w:t>ssjPlanning</w:t>
            </w:r>
            <w:proofErr w:type="spellEnd"/>
            <w:r w:rsidRPr="004F3B2C">
              <w:rPr>
                <w:rFonts w:ascii="ＭＳ 明朝" w:hAnsi="ＭＳ 明朝"/>
                <w:sz w:val="20"/>
                <w:szCs w:val="20"/>
              </w:rPr>
              <w:t>\WORK</w:t>
            </w:r>
          </w:p>
          <w:p w:rsidR="00B428AC" w:rsidRPr="004F3B2C" w:rsidRDefault="00B428AC" w:rsidP="00950A38">
            <w:pPr>
              <w:rPr>
                <w:sz w:val="20"/>
                <w:szCs w:val="20"/>
              </w:rPr>
            </w:pPr>
            <w:r w:rsidRPr="004F3B2C">
              <w:rPr>
                <w:rFonts w:hint="eastAsia"/>
                <w:sz w:val="20"/>
                <w:szCs w:val="20"/>
              </w:rPr>
              <w:t>のフォルダにコピーして保存してください。</w:t>
            </w:r>
          </w:p>
          <w:p w:rsidR="00B428AC" w:rsidRPr="004F3B2C" w:rsidRDefault="00B428AC" w:rsidP="00950A38">
            <w:pPr>
              <w:rPr>
                <w:sz w:val="20"/>
                <w:szCs w:val="20"/>
              </w:rPr>
            </w:pPr>
          </w:p>
        </w:tc>
        <w:tc>
          <w:tcPr>
            <w:tcW w:w="4802" w:type="dxa"/>
          </w:tcPr>
          <w:p w:rsidR="00B428AC" w:rsidRDefault="00B428AC" w:rsidP="00950A38">
            <w:pPr>
              <w:rPr>
                <w:noProof/>
              </w:rPr>
            </w:pPr>
          </w:p>
        </w:tc>
      </w:tr>
      <w:tr w:rsidR="00B428AC" w:rsidTr="004F3B2C">
        <w:trPr>
          <w:trHeight w:val="3757"/>
        </w:trPr>
        <w:tc>
          <w:tcPr>
            <w:tcW w:w="4622" w:type="dxa"/>
          </w:tcPr>
          <w:p w:rsidR="00B428AC" w:rsidRPr="004F3B2C" w:rsidRDefault="00B428AC" w:rsidP="00950A38">
            <w:pPr>
              <w:rPr>
                <w:b/>
                <w:u w:val="single"/>
              </w:rPr>
            </w:pPr>
            <w:r w:rsidRPr="004F3B2C">
              <w:rPr>
                <w:rFonts w:hint="eastAsia"/>
                <w:b/>
                <w:u w:val="single"/>
              </w:rPr>
              <w:lastRenderedPageBreak/>
              <w:t>デモ実施</w:t>
            </w:r>
          </w:p>
          <w:p w:rsidR="00B428AC" w:rsidRPr="004F3B2C" w:rsidRDefault="00B428AC" w:rsidP="004F3B2C">
            <w:pPr>
              <w:ind w:left="2"/>
              <w:rPr>
                <w:rFonts w:ascii="ＭＳ 明朝"/>
                <w:sz w:val="20"/>
                <w:szCs w:val="20"/>
              </w:rPr>
            </w:pPr>
            <w:r w:rsidRPr="004F3B2C">
              <w:rPr>
                <w:rFonts w:ascii="ＭＳ 明朝" w:hAnsi="ＭＳ 明朝" w:hint="eastAsia"/>
                <w:sz w:val="20"/>
                <w:szCs w:val="20"/>
              </w:rPr>
              <w:t>①</w:t>
            </w:r>
            <w:r w:rsidRPr="004F3B2C">
              <w:rPr>
                <w:rFonts w:ascii="ＭＳ 明朝" w:hAnsi="ＭＳ 明朝"/>
                <w:sz w:val="20"/>
                <w:szCs w:val="20"/>
              </w:rPr>
              <w:t>Planning</w:t>
            </w:r>
            <w:r w:rsidRPr="004F3B2C">
              <w:rPr>
                <w:rFonts w:ascii="ＭＳ 明朝" w:hAnsi="ＭＳ 明朝" w:hint="eastAsia"/>
                <w:sz w:val="20"/>
                <w:szCs w:val="20"/>
              </w:rPr>
              <w:t>を起動</w:t>
            </w:r>
          </w:p>
          <w:p w:rsidR="00B428AC" w:rsidRPr="004F3B2C" w:rsidRDefault="00B428AC" w:rsidP="00950A38">
            <w:pPr>
              <w:rPr>
                <w:rFonts w:ascii="ＭＳ 明朝"/>
                <w:sz w:val="20"/>
                <w:szCs w:val="20"/>
              </w:rPr>
            </w:pPr>
            <w:r w:rsidRPr="004F3B2C">
              <w:rPr>
                <w:rFonts w:ascii="ＭＳ 明朝" w:hAnsi="ＭＳ 明朝" w:hint="eastAsia"/>
                <w:sz w:val="20"/>
                <w:szCs w:val="20"/>
              </w:rPr>
              <w:t>「レポート」→「レポート作成履歴」を開くと、</w:t>
            </w:r>
          </w:p>
          <w:p w:rsidR="00B428AC" w:rsidRPr="004F3B2C" w:rsidRDefault="00B428AC" w:rsidP="00950A38">
            <w:pPr>
              <w:rPr>
                <w:rFonts w:ascii="ＭＳ 明朝"/>
                <w:sz w:val="20"/>
                <w:szCs w:val="20"/>
              </w:rPr>
            </w:pPr>
            <w:r w:rsidRPr="004F3B2C">
              <w:rPr>
                <w:rFonts w:hint="eastAsia"/>
                <w:sz w:val="20"/>
                <w:szCs w:val="20"/>
              </w:rPr>
              <w:t>全社</w:t>
            </w:r>
            <w:r w:rsidRPr="004F3B2C">
              <w:rPr>
                <w:sz w:val="20"/>
                <w:szCs w:val="20"/>
              </w:rPr>
              <w:t>PL</w:t>
            </w:r>
            <w:r w:rsidRPr="004F3B2C">
              <w:rPr>
                <w:rFonts w:hint="eastAsia"/>
                <w:sz w:val="20"/>
                <w:szCs w:val="20"/>
              </w:rPr>
              <w:t>予実対比が存在するのでそれを選択して実行してください。</w:t>
            </w:r>
          </w:p>
          <w:p w:rsidR="00B428AC" w:rsidRPr="004F3B2C" w:rsidRDefault="00B428AC" w:rsidP="00950A38">
            <w:pPr>
              <w:rPr>
                <w:sz w:val="20"/>
                <w:szCs w:val="20"/>
              </w:rPr>
            </w:pPr>
          </w:p>
        </w:tc>
        <w:tc>
          <w:tcPr>
            <w:tcW w:w="4802" w:type="dxa"/>
          </w:tcPr>
          <w:p w:rsidR="00B428AC" w:rsidRDefault="009D2224" w:rsidP="00310E1D">
            <w:pPr>
              <w:rPr>
                <w:noProof/>
              </w:rPr>
            </w:pPr>
            <w:r>
              <w:rPr>
                <w:rFonts w:hint="eastAsia"/>
                <w:noProof/>
              </w:rPr>
              <w:drawing>
                <wp:inline distT="0" distB="0" distL="0" distR="0">
                  <wp:extent cx="2828925" cy="2047875"/>
                  <wp:effectExtent l="19050" t="0" r="9525" b="0"/>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3" cstate="print"/>
                          <a:srcRect/>
                          <a:stretch>
                            <a:fillRect/>
                          </a:stretch>
                        </pic:blipFill>
                        <pic:spPr bwMode="auto">
                          <a:xfrm>
                            <a:off x="0" y="0"/>
                            <a:ext cx="2828925" cy="2047875"/>
                          </a:xfrm>
                          <a:prstGeom prst="rect">
                            <a:avLst/>
                          </a:prstGeom>
                          <a:noFill/>
                          <a:ln w="9525">
                            <a:noFill/>
                            <a:miter lim="800000"/>
                            <a:headEnd/>
                            <a:tailEnd/>
                          </a:ln>
                        </pic:spPr>
                      </pic:pic>
                    </a:graphicData>
                  </a:graphic>
                </wp:inline>
              </w:drawing>
            </w:r>
          </w:p>
        </w:tc>
      </w:tr>
      <w:tr w:rsidR="00B428AC" w:rsidTr="004F3B2C">
        <w:trPr>
          <w:trHeight w:val="3757"/>
        </w:trPr>
        <w:tc>
          <w:tcPr>
            <w:tcW w:w="4622" w:type="dxa"/>
          </w:tcPr>
          <w:p w:rsidR="00B428AC" w:rsidRPr="004F3B2C" w:rsidRDefault="00B428AC" w:rsidP="00950A38">
            <w:pPr>
              <w:rPr>
                <w:sz w:val="20"/>
                <w:szCs w:val="20"/>
              </w:rPr>
            </w:pPr>
            <w:r w:rsidRPr="004F3B2C">
              <w:rPr>
                <w:rFonts w:hint="eastAsia"/>
                <w:sz w:val="20"/>
                <w:szCs w:val="20"/>
              </w:rPr>
              <w:t>②保存されたフォーマットのレポートが開きます</w:t>
            </w:r>
          </w:p>
          <w:p w:rsidR="00B428AC" w:rsidRPr="004F3B2C" w:rsidRDefault="00B428AC" w:rsidP="00950A38">
            <w:pPr>
              <w:rPr>
                <w:sz w:val="20"/>
                <w:szCs w:val="20"/>
              </w:rPr>
            </w:pPr>
            <w:r w:rsidRPr="004F3B2C">
              <w:rPr>
                <w:rFonts w:hint="eastAsia"/>
                <w:sz w:val="20"/>
                <w:szCs w:val="20"/>
              </w:rPr>
              <w:t>（データは最新キューブから取得されてます）</w:t>
            </w:r>
          </w:p>
          <w:p w:rsidR="00B428AC" w:rsidRPr="004F3B2C" w:rsidRDefault="00B428AC" w:rsidP="00950A38">
            <w:pPr>
              <w:rPr>
                <w:sz w:val="20"/>
                <w:szCs w:val="20"/>
              </w:rPr>
            </w:pPr>
          </w:p>
          <w:p w:rsidR="00B428AC" w:rsidRPr="004F3B2C" w:rsidRDefault="00B428AC" w:rsidP="00950A38">
            <w:pPr>
              <w:rPr>
                <w:sz w:val="20"/>
                <w:szCs w:val="20"/>
              </w:rPr>
            </w:pPr>
            <w:r w:rsidRPr="004F3B2C">
              <w:rPr>
                <w:rFonts w:hint="eastAsia"/>
                <w:sz w:val="20"/>
                <w:szCs w:val="20"/>
              </w:rPr>
              <w:t>縦軸に</w:t>
            </w:r>
            <w:r w:rsidRPr="004F3B2C">
              <w:rPr>
                <w:sz w:val="20"/>
                <w:szCs w:val="20"/>
              </w:rPr>
              <w:t>PL</w:t>
            </w:r>
            <w:r w:rsidRPr="004F3B2C">
              <w:rPr>
                <w:rFonts w:hint="eastAsia"/>
                <w:sz w:val="20"/>
                <w:szCs w:val="20"/>
              </w:rPr>
              <w:t>科目、横軸は実績、予算、対比が並んでいることを説明してください。</w:t>
            </w:r>
          </w:p>
          <w:p w:rsidR="00B428AC" w:rsidRPr="004F3B2C" w:rsidRDefault="00B428AC" w:rsidP="00950A38">
            <w:pPr>
              <w:rPr>
                <w:sz w:val="20"/>
                <w:szCs w:val="20"/>
              </w:rPr>
            </w:pPr>
          </w:p>
          <w:p w:rsidR="00B428AC" w:rsidRPr="004F3B2C" w:rsidRDefault="00B428AC" w:rsidP="00310E1D">
            <w:pPr>
              <w:rPr>
                <w:sz w:val="20"/>
                <w:szCs w:val="20"/>
              </w:rPr>
            </w:pPr>
            <w:r w:rsidRPr="004F3B2C">
              <w:rPr>
                <w:rFonts w:hint="eastAsia"/>
                <w:sz w:val="20"/>
                <w:szCs w:val="20"/>
              </w:rPr>
              <w:t>※うまく表示されない場合は前ページの【事前準備】が誤っていると思われますので、準備作業を見直ししていただくか、または同等のレポートをレポート作成機能で新規作成してください。</w:t>
            </w:r>
          </w:p>
          <w:p w:rsidR="00B428AC" w:rsidRPr="004F3B2C" w:rsidRDefault="00B428AC" w:rsidP="00950A38">
            <w:pPr>
              <w:rPr>
                <w:sz w:val="20"/>
                <w:szCs w:val="20"/>
              </w:rPr>
            </w:pPr>
          </w:p>
        </w:tc>
        <w:tc>
          <w:tcPr>
            <w:tcW w:w="4802" w:type="dxa"/>
          </w:tcPr>
          <w:p w:rsidR="00B428AC" w:rsidRDefault="00AF3779" w:rsidP="00310E1D">
            <w:pPr>
              <w:rPr>
                <w:noProof/>
              </w:rPr>
            </w:pPr>
            <w:r>
              <w:rPr>
                <w:noProof/>
              </w:rPr>
              <w:drawing>
                <wp:anchor distT="0" distB="0" distL="114300" distR="114300" simplePos="0" relativeHeight="251682816" behindDoc="0" locked="0" layoutInCell="1" allowOverlap="1">
                  <wp:simplePos x="0" y="0"/>
                  <wp:positionH relativeFrom="column">
                    <wp:posOffset>-10160</wp:posOffset>
                  </wp:positionH>
                  <wp:positionV relativeFrom="paragraph">
                    <wp:posOffset>168910</wp:posOffset>
                  </wp:positionV>
                  <wp:extent cx="2912745" cy="2047240"/>
                  <wp:effectExtent l="19050" t="0" r="1905" b="0"/>
                  <wp:wrapSquare wrapText="bothSides"/>
                  <wp:docPr id="1" name="図 0" descr="PL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7.jpg"/>
                          <pic:cNvPicPr/>
                        </pic:nvPicPr>
                        <pic:blipFill>
                          <a:blip r:embed="rId44" cstate="print"/>
                          <a:stretch>
                            <a:fillRect/>
                          </a:stretch>
                        </pic:blipFill>
                        <pic:spPr>
                          <a:xfrm>
                            <a:off x="0" y="0"/>
                            <a:ext cx="2912745" cy="2047240"/>
                          </a:xfrm>
                          <a:prstGeom prst="rect">
                            <a:avLst/>
                          </a:prstGeom>
                        </pic:spPr>
                      </pic:pic>
                    </a:graphicData>
                  </a:graphic>
                </wp:anchor>
              </w:drawing>
            </w:r>
          </w:p>
        </w:tc>
      </w:tr>
      <w:tr w:rsidR="00B428AC" w:rsidTr="004F3B2C">
        <w:trPr>
          <w:trHeight w:val="3757"/>
        </w:trPr>
        <w:tc>
          <w:tcPr>
            <w:tcW w:w="4622" w:type="dxa"/>
          </w:tcPr>
          <w:p w:rsidR="00B428AC" w:rsidRPr="004F3B2C" w:rsidRDefault="00B428AC" w:rsidP="00AF3779">
            <w:pPr>
              <w:rPr>
                <w:sz w:val="20"/>
                <w:szCs w:val="20"/>
              </w:rPr>
            </w:pPr>
            <w:r w:rsidRPr="004F3B2C">
              <w:rPr>
                <w:rFonts w:hint="eastAsia"/>
                <w:sz w:val="20"/>
                <w:szCs w:val="20"/>
              </w:rPr>
              <w:t>③ドリルダウンを説明します。「</w:t>
            </w:r>
            <w:r w:rsidR="00AF3779">
              <w:rPr>
                <w:rFonts w:hint="eastAsia"/>
                <w:sz w:val="20"/>
                <w:szCs w:val="20"/>
              </w:rPr>
              <w:t>売上総利益</w:t>
            </w:r>
            <w:r w:rsidRPr="004F3B2C">
              <w:rPr>
                <w:rFonts w:hint="eastAsia"/>
                <w:sz w:val="20"/>
                <w:szCs w:val="20"/>
              </w:rPr>
              <w:t>」をダブルクリックすることで階層をドリルダウンできることを説明します。</w:t>
            </w:r>
          </w:p>
        </w:tc>
        <w:tc>
          <w:tcPr>
            <w:tcW w:w="4802" w:type="dxa"/>
          </w:tcPr>
          <w:p w:rsidR="00B428AC" w:rsidRDefault="00AF3779" w:rsidP="00310E1D">
            <w:pPr>
              <w:rPr>
                <w:noProof/>
              </w:rPr>
            </w:pPr>
            <w:r>
              <w:rPr>
                <w:noProof/>
              </w:rPr>
              <w:drawing>
                <wp:anchor distT="0" distB="0" distL="114300" distR="114300" simplePos="0" relativeHeight="251683840" behindDoc="0" locked="0" layoutInCell="1" allowOverlap="1">
                  <wp:simplePos x="0" y="0"/>
                  <wp:positionH relativeFrom="column">
                    <wp:posOffset>-10160</wp:posOffset>
                  </wp:positionH>
                  <wp:positionV relativeFrom="paragraph">
                    <wp:posOffset>60325</wp:posOffset>
                  </wp:positionV>
                  <wp:extent cx="2912745" cy="2041525"/>
                  <wp:effectExtent l="19050" t="0" r="1905" b="0"/>
                  <wp:wrapSquare wrapText="bothSides"/>
                  <wp:docPr id="6" name="図 5" descr="PL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8.jpg"/>
                          <pic:cNvPicPr/>
                        </pic:nvPicPr>
                        <pic:blipFill>
                          <a:blip r:embed="rId45" cstate="print"/>
                          <a:stretch>
                            <a:fillRect/>
                          </a:stretch>
                        </pic:blipFill>
                        <pic:spPr>
                          <a:xfrm>
                            <a:off x="0" y="0"/>
                            <a:ext cx="2912745" cy="2041525"/>
                          </a:xfrm>
                          <a:prstGeom prst="rect">
                            <a:avLst/>
                          </a:prstGeom>
                        </pic:spPr>
                      </pic:pic>
                    </a:graphicData>
                  </a:graphic>
                </wp:anchor>
              </w:drawing>
            </w:r>
          </w:p>
        </w:tc>
      </w:tr>
      <w:tr w:rsidR="00B428AC" w:rsidTr="004F3B2C">
        <w:trPr>
          <w:trHeight w:val="3757"/>
        </w:trPr>
        <w:tc>
          <w:tcPr>
            <w:tcW w:w="4622" w:type="dxa"/>
          </w:tcPr>
          <w:p w:rsidR="00B428AC" w:rsidRPr="004F3B2C" w:rsidRDefault="00595A56" w:rsidP="001D6D31">
            <w:pPr>
              <w:rPr>
                <w:sz w:val="20"/>
                <w:szCs w:val="20"/>
              </w:rPr>
            </w:pPr>
            <w:r>
              <w:rPr>
                <w:rFonts w:hint="eastAsia"/>
                <w:sz w:val="20"/>
                <w:szCs w:val="20"/>
              </w:rPr>
              <w:lastRenderedPageBreak/>
              <w:t>④</w:t>
            </w:r>
            <w:r w:rsidR="00B428AC" w:rsidRPr="004F3B2C">
              <w:rPr>
                <w:rFonts w:hint="eastAsia"/>
                <w:sz w:val="20"/>
                <w:szCs w:val="20"/>
              </w:rPr>
              <w:t>左側のディメンション表示から、組織の階層を本支店レベルまで開いておきます。</w:t>
            </w:r>
          </w:p>
          <w:p w:rsidR="00B428AC" w:rsidRPr="004F3B2C" w:rsidRDefault="00B428AC" w:rsidP="001D6D31">
            <w:pPr>
              <w:rPr>
                <w:sz w:val="20"/>
                <w:szCs w:val="20"/>
              </w:rPr>
            </w:pPr>
          </w:p>
          <w:p w:rsidR="00B428AC" w:rsidRPr="004F3B2C" w:rsidRDefault="00B428AC" w:rsidP="001D6D31">
            <w:pPr>
              <w:rPr>
                <w:sz w:val="20"/>
                <w:szCs w:val="20"/>
              </w:rPr>
            </w:pPr>
            <w:r w:rsidRPr="004F3B2C">
              <w:rPr>
                <w:rFonts w:hint="eastAsia"/>
                <w:sz w:val="20"/>
                <w:szCs w:val="20"/>
              </w:rPr>
              <w:t>※ディメンション表示がされていない場合は、メニューから表示→ディメンションの表示を実行してください</w:t>
            </w:r>
          </w:p>
        </w:tc>
        <w:tc>
          <w:tcPr>
            <w:tcW w:w="4802" w:type="dxa"/>
          </w:tcPr>
          <w:p w:rsidR="00B428AC" w:rsidRDefault="00595A56" w:rsidP="00310E1D">
            <w:pPr>
              <w:rPr>
                <w:noProof/>
              </w:rPr>
            </w:pPr>
            <w:r>
              <w:rPr>
                <w:noProof/>
              </w:rPr>
              <w:drawing>
                <wp:anchor distT="0" distB="0" distL="114300" distR="114300" simplePos="0" relativeHeight="251684864" behindDoc="0" locked="0" layoutInCell="1" allowOverlap="1">
                  <wp:simplePos x="0" y="0"/>
                  <wp:positionH relativeFrom="column">
                    <wp:posOffset>-9525</wp:posOffset>
                  </wp:positionH>
                  <wp:positionV relativeFrom="paragraph">
                    <wp:posOffset>98425</wp:posOffset>
                  </wp:positionV>
                  <wp:extent cx="2912745" cy="2047240"/>
                  <wp:effectExtent l="19050" t="0" r="1905" b="0"/>
                  <wp:wrapSquare wrapText="bothSides"/>
                  <wp:docPr id="7" name="図 6" descr="PL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9.jpg"/>
                          <pic:cNvPicPr/>
                        </pic:nvPicPr>
                        <pic:blipFill>
                          <a:blip r:embed="rId46" cstate="print"/>
                          <a:stretch>
                            <a:fillRect/>
                          </a:stretch>
                        </pic:blipFill>
                        <pic:spPr>
                          <a:xfrm>
                            <a:off x="0" y="0"/>
                            <a:ext cx="2912745" cy="2047240"/>
                          </a:xfrm>
                          <a:prstGeom prst="rect">
                            <a:avLst/>
                          </a:prstGeom>
                        </pic:spPr>
                      </pic:pic>
                    </a:graphicData>
                  </a:graphic>
                </wp:anchor>
              </w:drawing>
            </w:r>
          </w:p>
        </w:tc>
      </w:tr>
      <w:tr w:rsidR="00B428AC" w:rsidTr="004F3B2C">
        <w:trPr>
          <w:trHeight w:val="3757"/>
        </w:trPr>
        <w:tc>
          <w:tcPr>
            <w:tcW w:w="4622" w:type="dxa"/>
          </w:tcPr>
          <w:p w:rsidR="00B428AC" w:rsidRPr="004F3B2C" w:rsidRDefault="00B428AC" w:rsidP="00310E1D">
            <w:pPr>
              <w:rPr>
                <w:sz w:val="20"/>
                <w:szCs w:val="20"/>
              </w:rPr>
            </w:pPr>
            <w:r w:rsidRPr="004F3B2C">
              <w:rPr>
                <w:rFonts w:hint="eastAsia"/>
                <w:sz w:val="20"/>
                <w:szCs w:val="20"/>
              </w:rPr>
              <w:t>⑤組織の軸の追加</w:t>
            </w:r>
          </w:p>
          <w:p w:rsidR="00B428AC" w:rsidRPr="004F3B2C" w:rsidRDefault="00B428AC" w:rsidP="00310E1D">
            <w:pPr>
              <w:rPr>
                <w:sz w:val="20"/>
                <w:szCs w:val="20"/>
              </w:rPr>
            </w:pPr>
            <w:r w:rsidRPr="004F3B2C">
              <w:rPr>
                <w:rFonts w:hint="eastAsia"/>
                <w:sz w:val="20"/>
                <w:szCs w:val="20"/>
              </w:rPr>
              <w:t>ディメンション表示から、「東京本社」「大阪支社」「名古屋支社」の</w:t>
            </w:r>
            <w:r w:rsidRPr="004F3B2C">
              <w:rPr>
                <w:sz w:val="20"/>
                <w:szCs w:val="20"/>
              </w:rPr>
              <w:t>3</w:t>
            </w:r>
            <w:r w:rsidRPr="004F3B2C">
              <w:rPr>
                <w:rFonts w:hint="eastAsia"/>
                <w:sz w:val="20"/>
                <w:szCs w:val="20"/>
              </w:rPr>
              <w:t>つの値を選択し、ドラック＆ドロップの操作で縦軸に追加してください。</w:t>
            </w:r>
          </w:p>
          <w:p w:rsidR="00B428AC" w:rsidRPr="004F3B2C" w:rsidRDefault="00B428AC" w:rsidP="00310E1D">
            <w:pPr>
              <w:rPr>
                <w:sz w:val="20"/>
                <w:szCs w:val="20"/>
              </w:rPr>
            </w:pPr>
          </w:p>
          <w:p w:rsidR="00B428AC" w:rsidRPr="004F3B2C" w:rsidRDefault="00595A56" w:rsidP="00310E1D">
            <w:pPr>
              <w:rPr>
                <w:sz w:val="20"/>
                <w:szCs w:val="20"/>
              </w:rPr>
            </w:pPr>
            <w:r>
              <w:rPr>
                <w:rFonts w:hint="eastAsia"/>
                <w:sz w:val="20"/>
                <w:szCs w:val="20"/>
              </w:rPr>
              <w:t>これによって売上や利益等の各科目を</w:t>
            </w:r>
            <w:r w:rsidR="00B428AC" w:rsidRPr="004F3B2C">
              <w:rPr>
                <w:rFonts w:hint="eastAsia"/>
                <w:sz w:val="20"/>
                <w:szCs w:val="20"/>
              </w:rPr>
              <w:t>、組織別に把握することができています</w:t>
            </w:r>
          </w:p>
          <w:p w:rsidR="00B428AC" w:rsidRPr="004F3B2C" w:rsidRDefault="00B428AC" w:rsidP="00310E1D">
            <w:pPr>
              <w:rPr>
                <w:sz w:val="20"/>
                <w:szCs w:val="20"/>
              </w:rPr>
            </w:pPr>
          </w:p>
        </w:tc>
        <w:tc>
          <w:tcPr>
            <w:tcW w:w="4802" w:type="dxa"/>
          </w:tcPr>
          <w:p w:rsidR="00B428AC" w:rsidRDefault="00595A56" w:rsidP="00310E1D">
            <w:pPr>
              <w:rPr>
                <w:noProof/>
              </w:rPr>
            </w:pPr>
            <w:r>
              <w:rPr>
                <w:noProof/>
              </w:rPr>
              <w:drawing>
                <wp:anchor distT="0" distB="0" distL="114300" distR="114300" simplePos="0" relativeHeight="251685888" behindDoc="0" locked="0" layoutInCell="1" allowOverlap="1">
                  <wp:simplePos x="0" y="0"/>
                  <wp:positionH relativeFrom="column">
                    <wp:posOffset>17780</wp:posOffset>
                  </wp:positionH>
                  <wp:positionV relativeFrom="paragraph">
                    <wp:posOffset>101600</wp:posOffset>
                  </wp:positionV>
                  <wp:extent cx="2912745" cy="2047240"/>
                  <wp:effectExtent l="19050" t="0" r="1905" b="0"/>
                  <wp:wrapSquare wrapText="bothSides"/>
                  <wp:docPr id="11" name="図 10" descr="PL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9.jpg"/>
                          <pic:cNvPicPr/>
                        </pic:nvPicPr>
                        <pic:blipFill>
                          <a:blip r:embed="rId46" cstate="print"/>
                          <a:stretch>
                            <a:fillRect/>
                          </a:stretch>
                        </pic:blipFill>
                        <pic:spPr>
                          <a:xfrm>
                            <a:off x="0" y="0"/>
                            <a:ext cx="2912745" cy="2047240"/>
                          </a:xfrm>
                          <a:prstGeom prst="rect">
                            <a:avLst/>
                          </a:prstGeom>
                        </pic:spPr>
                      </pic:pic>
                    </a:graphicData>
                  </a:graphic>
                </wp:anchor>
              </w:drawing>
            </w:r>
          </w:p>
        </w:tc>
      </w:tr>
      <w:tr w:rsidR="00B428AC" w:rsidTr="004F3B2C">
        <w:trPr>
          <w:trHeight w:val="3757"/>
        </w:trPr>
        <w:tc>
          <w:tcPr>
            <w:tcW w:w="4622" w:type="dxa"/>
          </w:tcPr>
          <w:p w:rsidR="00B428AC" w:rsidRPr="004F3B2C" w:rsidRDefault="00B428AC" w:rsidP="00310E1D">
            <w:pPr>
              <w:rPr>
                <w:sz w:val="20"/>
                <w:szCs w:val="20"/>
              </w:rPr>
            </w:pPr>
            <w:r w:rsidRPr="004F3B2C">
              <w:rPr>
                <w:rFonts w:hint="eastAsia"/>
                <w:sz w:val="20"/>
                <w:szCs w:val="20"/>
              </w:rPr>
              <w:t>⑤組織の階層のドリルダウン</w:t>
            </w:r>
          </w:p>
          <w:p w:rsidR="00B428AC" w:rsidRPr="004F3B2C" w:rsidRDefault="00B428AC" w:rsidP="00310E1D">
            <w:pPr>
              <w:rPr>
                <w:sz w:val="20"/>
                <w:szCs w:val="20"/>
              </w:rPr>
            </w:pPr>
            <w:r w:rsidRPr="004F3B2C">
              <w:rPr>
                <w:rFonts w:hint="eastAsia"/>
                <w:sz w:val="20"/>
                <w:szCs w:val="20"/>
              </w:rPr>
              <w:t>組織の階層もダブルクリックでドリルダウンができます。</w:t>
            </w:r>
          </w:p>
          <w:p w:rsidR="00B428AC" w:rsidRPr="004F3B2C" w:rsidRDefault="00B428AC" w:rsidP="00310E1D">
            <w:pPr>
              <w:rPr>
                <w:sz w:val="20"/>
                <w:szCs w:val="20"/>
              </w:rPr>
            </w:pPr>
            <w:r w:rsidRPr="004F3B2C">
              <w:rPr>
                <w:rFonts w:hint="eastAsia"/>
                <w:sz w:val="20"/>
                <w:szCs w:val="20"/>
              </w:rPr>
              <w:t>「東京本社」をダブルクリックし、さらに「東京営業部」をダブルクリックすると</w:t>
            </w:r>
            <w:r w:rsidRPr="004F3B2C">
              <w:rPr>
                <w:sz w:val="20"/>
                <w:szCs w:val="20"/>
              </w:rPr>
              <w:t>3</w:t>
            </w:r>
            <w:r w:rsidRPr="004F3B2C">
              <w:rPr>
                <w:rFonts w:hint="eastAsia"/>
                <w:sz w:val="20"/>
                <w:szCs w:val="20"/>
              </w:rPr>
              <w:t>つの営業部ごとの売上高の予算・実績・対比が確認できます。</w:t>
            </w:r>
          </w:p>
          <w:p w:rsidR="00B428AC" w:rsidRPr="004F3B2C" w:rsidRDefault="00B428AC" w:rsidP="00310E1D">
            <w:pPr>
              <w:rPr>
                <w:sz w:val="20"/>
                <w:szCs w:val="20"/>
              </w:rPr>
            </w:pPr>
          </w:p>
        </w:tc>
        <w:tc>
          <w:tcPr>
            <w:tcW w:w="4802" w:type="dxa"/>
          </w:tcPr>
          <w:p w:rsidR="00B428AC" w:rsidRDefault="00595A56" w:rsidP="00310E1D">
            <w:pPr>
              <w:rPr>
                <w:noProof/>
              </w:rPr>
            </w:pPr>
            <w:r>
              <w:rPr>
                <w:noProof/>
              </w:rPr>
              <w:drawing>
                <wp:anchor distT="0" distB="0" distL="114300" distR="114300" simplePos="0" relativeHeight="251686912" behindDoc="0" locked="0" layoutInCell="1" allowOverlap="1">
                  <wp:simplePos x="0" y="0"/>
                  <wp:positionH relativeFrom="column">
                    <wp:posOffset>17780</wp:posOffset>
                  </wp:positionH>
                  <wp:positionV relativeFrom="paragraph">
                    <wp:posOffset>127635</wp:posOffset>
                  </wp:positionV>
                  <wp:extent cx="2912745" cy="2041525"/>
                  <wp:effectExtent l="19050" t="0" r="1905" b="0"/>
                  <wp:wrapSquare wrapText="bothSides"/>
                  <wp:docPr id="12" name="図 11" descr="PL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10.jpg"/>
                          <pic:cNvPicPr/>
                        </pic:nvPicPr>
                        <pic:blipFill>
                          <a:blip r:embed="rId47" cstate="print"/>
                          <a:stretch>
                            <a:fillRect/>
                          </a:stretch>
                        </pic:blipFill>
                        <pic:spPr>
                          <a:xfrm>
                            <a:off x="0" y="0"/>
                            <a:ext cx="2912745" cy="2041525"/>
                          </a:xfrm>
                          <a:prstGeom prst="rect">
                            <a:avLst/>
                          </a:prstGeom>
                        </pic:spPr>
                      </pic:pic>
                    </a:graphicData>
                  </a:graphic>
                </wp:anchor>
              </w:drawing>
            </w:r>
          </w:p>
        </w:tc>
      </w:tr>
      <w:tr w:rsidR="00B428AC" w:rsidTr="004F3B2C">
        <w:trPr>
          <w:trHeight w:val="3757"/>
        </w:trPr>
        <w:tc>
          <w:tcPr>
            <w:tcW w:w="4622" w:type="dxa"/>
          </w:tcPr>
          <w:p w:rsidR="00B428AC" w:rsidRPr="004F3B2C" w:rsidRDefault="00B428AC" w:rsidP="00310E1D">
            <w:pPr>
              <w:rPr>
                <w:sz w:val="20"/>
                <w:szCs w:val="20"/>
              </w:rPr>
            </w:pPr>
            <w:r w:rsidRPr="004F3B2C">
              <w:rPr>
                <w:rFonts w:hint="eastAsia"/>
                <w:sz w:val="20"/>
                <w:szCs w:val="20"/>
              </w:rPr>
              <w:lastRenderedPageBreak/>
              <w:t>⑦商品の軸の追加</w:t>
            </w:r>
          </w:p>
          <w:p w:rsidR="00B428AC" w:rsidRPr="004F3B2C" w:rsidRDefault="00B428AC" w:rsidP="00310E1D">
            <w:pPr>
              <w:rPr>
                <w:sz w:val="20"/>
                <w:szCs w:val="20"/>
              </w:rPr>
            </w:pPr>
            <w:r w:rsidRPr="004F3B2C">
              <w:rPr>
                <w:rFonts w:hint="eastAsia"/>
                <w:sz w:val="20"/>
                <w:szCs w:val="20"/>
              </w:rPr>
              <w:t>「東京第二営業</w:t>
            </w:r>
            <w:r w:rsidRPr="004F3B2C">
              <w:rPr>
                <w:sz w:val="20"/>
                <w:szCs w:val="20"/>
              </w:rPr>
              <w:t>G</w:t>
            </w:r>
            <w:r w:rsidR="00623D57">
              <w:rPr>
                <w:rFonts w:hint="eastAsia"/>
                <w:sz w:val="20"/>
                <w:szCs w:val="20"/>
              </w:rPr>
              <w:t>」の製品売上高を</w:t>
            </w:r>
            <w:r w:rsidRPr="004F3B2C">
              <w:rPr>
                <w:rFonts w:hint="eastAsia"/>
                <w:sz w:val="20"/>
                <w:szCs w:val="20"/>
              </w:rPr>
              <w:t>商品別に分析します。</w:t>
            </w:r>
          </w:p>
          <w:p w:rsidR="00B428AC" w:rsidRPr="004F3B2C" w:rsidRDefault="00B428AC" w:rsidP="00310E1D">
            <w:pPr>
              <w:rPr>
                <w:sz w:val="20"/>
                <w:szCs w:val="20"/>
              </w:rPr>
            </w:pPr>
            <w:r w:rsidRPr="004F3B2C">
              <w:rPr>
                <w:rFonts w:hint="eastAsia"/>
                <w:sz w:val="20"/>
                <w:szCs w:val="20"/>
              </w:rPr>
              <w:t>左側のディメンション表示から、商品の「仕入商品</w:t>
            </w:r>
            <w:r w:rsidRPr="004F3B2C">
              <w:rPr>
                <w:sz w:val="20"/>
                <w:szCs w:val="20"/>
              </w:rPr>
              <w:t>A</w:t>
            </w:r>
            <w:r w:rsidRPr="004F3B2C">
              <w:rPr>
                <w:rFonts w:hint="eastAsia"/>
                <w:sz w:val="20"/>
                <w:szCs w:val="20"/>
              </w:rPr>
              <w:t>」「仕入商品</w:t>
            </w:r>
            <w:r w:rsidRPr="004F3B2C">
              <w:rPr>
                <w:sz w:val="20"/>
                <w:szCs w:val="20"/>
              </w:rPr>
              <w:t>B</w:t>
            </w:r>
            <w:r w:rsidRPr="004F3B2C">
              <w:rPr>
                <w:rFonts w:hint="eastAsia"/>
                <w:sz w:val="20"/>
                <w:szCs w:val="20"/>
              </w:rPr>
              <w:t>」「仕入商品</w:t>
            </w:r>
            <w:r w:rsidRPr="004F3B2C">
              <w:rPr>
                <w:sz w:val="20"/>
                <w:szCs w:val="20"/>
              </w:rPr>
              <w:t>C</w:t>
            </w:r>
            <w:r w:rsidRPr="004F3B2C">
              <w:rPr>
                <w:rFonts w:hint="eastAsia"/>
                <w:sz w:val="20"/>
                <w:szCs w:val="20"/>
              </w:rPr>
              <w:t>」の</w:t>
            </w:r>
            <w:r w:rsidRPr="004F3B2C">
              <w:rPr>
                <w:sz w:val="20"/>
                <w:szCs w:val="20"/>
              </w:rPr>
              <w:t>3</w:t>
            </w:r>
            <w:r w:rsidRPr="004F3B2C">
              <w:rPr>
                <w:rFonts w:hint="eastAsia"/>
                <w:sz w:val="20"/>
                <w:szCs w:val="20"/>
              </w:rPr>
              <w:t>つを選択して縦軸の「東京第二営業</w:t>
            </w:r>
            <w:r w:rsidRPr="004F3B2C">
              <w:rPr>
                <w:sz w:val="20"/>
                <w:szCs w:val="20"/>
              </w:rPr>
              <w:t>G</w:t>
            </w:r>
            <w:r w:rsidRPr="004F3B2C">
              <w:rPr>
                <w:rFonts w:hint="eastAsia"/>
                <w:sz w:val="20"/>
                <w:szCs w:val="20"/>
              </w:rPr>
              <w:t>」のところにドラック＆ドロップで追加します。</w:t>
            </w:r>
          </w:p>
          <w:p w:rsidR="00B428AC" w:rsidRPr="004F3B2C" w:rsidRDefault="00B428AC" w:rsidP="00310E1D">
            <w:pPr>
              <w:rPr>
                <w:sz w:val="20"/>
                <w:szCs w:val="20"/>
              </w:rPr>
            </w:pPr>
          </w:p>
          <w:p w:rsidR="00B428AC" w:rsidRPr="004F3B2C" w:rsidRDefault="00B428AC" w:rsidP="00310E1D">
            <w:pPr>
              <w:rPr>
                <w:sz w:val="20"/>
                <w:szCs w:val="20"/>
              </w:rPr>
            </w:pPr>
            <w:r w:rsidRPr="004F3B2C">
              <w:rPr>
                <w:rFonts w:hint="eastAsia"/>
                <w:sz w:val="20"/>
                <w:szCs w:val="20"/>
              </w:rPr>
              <w:t>これによって、「東京第二営業</w:t>
            </w:r>
            <w:r w:rsidRPr="004F3B2C">
              <w:rPr>
                <w:sz w:val="20"/>
                <w:szCs w:val="20"/>
              </w:rPr>
              <w:t>G</w:t>
            </w:r>
            <w:r w:rsidRPr="004F3B2C">
              <w:rPr>
                <w:rFonts w:hint="eastAsia"/>
                <w:sz w:val="20"/>
                <w:szCs w:val="20"/>
              </w:rPr>
              <w:t>」の</w:t>
            </w:r>
            <w:r w:rsidR="00623D57">
              <w:rPr>
                <w:rFonts w:hint="eastAsia"/>
                <w:sz w:val="20"/>
                <w:szCs w:val="20"/>
              </w:rPr>
              <w:t>売上高の内訳を分析することが可能です。</w:t>
            </w:r>
          </w:p>
          <w:p w:rsidR="00B428AC" w:rsidRPr="004F3B2C" w:rsidRDefault="00B428AC" w:rsidP="001D6D31">
            <w:pPr>
              <w:rPr>
                <w:sz w:val="20"/>
                <w:szCs w:val="20"/>
              </w:rPr>
            </w:pPr>
          </w:p>
        </w:tc>
        <w:tc>
          <w:tcPr>
            <w:tcW w:w="4802" w:type="dxa"/>
          </w:tcPr>
          <w:p w:rsidR="00B428AC" w:rsidRDefault="00595A56" w:rsidP="00310E1D">
            <w:pPr>
              <w:rPr>
                <w:noProof/>
              </w:rPr>
            </w:pPr>
            <w:r>
              <w:rPr>
                <w:noProof/>
              </w:rPr>
              <w:drawing>
                <wp:anchor distT="0" distB="0" distL="114300" distR="114300" simplePos="0" relativeHeight="251687936" behindDoc="0" locked="0" layoutInCell="1" allowOverlap="1">
                  <wp:simplePos x="0" y="0"/>
                  <wp:positionH relativeFrom="column">
                    <wp:posOffset>17780</wp:posOffset>
                  </wp:positionH>
                  <wp:positionV relativeFrom="paragraph">
                    <wp:posOffset>115570</wp:posOffset>
                  </wp:positionV>
                  <wp:extent cx="2912745" cy="2052955"/>
                  <wp:effectExtent l="19050" t="0" r="1905" b="0"/>
                  <wp:wrapSquare wrapText="bothSides"/>
                  <wp:docPr id="13" name="図 12" descr="PL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11.jpg"/>
                          <pic:cNvPicPr/>
                        </pic:nvPicPr>
                        <pic:blipFill>
                          <a:blip r:embed="rId48" cstate="print"/>
                          <a:stretch>
                            <a:fillRect/>
                          </a:stretch>
                        </pic:blipFill>
                        <pic:spPr>
                          <a:xfrm>
                            <a:off x="0" y="0"/>
                            <a:ext cx="2912745" cy="2052955"/>
                          </a:xfrm>
                          <a:prstGeom prst="rect">
                            <a:avLst/>
                          </a:prstGeom>
                        </pic:spPr>
                      </pic:pic>
                    </a:graphicData>
                  </a:graphic>
                </wp:anchor>
              </w:drawing>
            </w:r>
          </w:p>
        </w:tc>
      </w:tr>
    </w:tbl>
    <w:p w:rsidR="00B428AC" w:rsidRPr="006149C8" w:rsidRDefault="00B428AC" w:rsidP="006149C8"/>
    <w:sectPr w:rsidR="00B428AC" w:rsidRPr="006149C8" w:rsidSect="004A1583">
      <w:footerReference w:type="default" r:id="rId49"/>
      <w:pgSz w:w="11906" w:h="16838"/>
      <w:pgMar w:top="1080" w:right="1701" w:bottom="1260" w:left="1701"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E6E0D" w:rsidRDefault="000E6E0D">
      <w:r>
        <w:separator/>
      </w:r>
    </w:p>
  </w:endnote>
  <w:endnote w:type="continuationSeparator" w:id="0">
    <w:p w:rsidR="000E6E0D" w:rsidRDefault="000E6E0D">
      <w:r>
        <w:continuationSeparator/>
      </w:r>
    </w:p>
  </w:endnote>
</w:endnotes>
</file>

<file path=word/fontTable.xml><?xml version="1.0" encoding="utf-8"?>
<w:fonts xmlns:r="http://schemas.openxmlformats.org/officeDocument/2006/relationships" xmlns:w="http://schemas.openxmlformats.org/wordprocessingml/2006/main">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28AC" w:rsidRDefault="00744112" w:rsidP="00B20255">
    <w:pPr>
      <w:pStyle w:val="a5"/>
      <w:jc w:val="center"/>
    </w:pPr>
    <w:r>
      <w:rPr>
        <w:rStyle w:val="a6"/>
      </w:rPr>
      <w:fldChar w:fldCharType="begin"/>
    </w:r>
    <w:r w:rsidR="00B428AC">
      <w:rPr>
        <w:rStyle w:val="a6"/>
      </w:rPr>
      <w:instrText xml:space="preserve"> PAGE </w:instrText>
    </w:r>
    <w:r>
      <w:rPr>
        <w:rStyle w:val="a6"/>
      </w:rPr>
      <w:fldChar w:fldCharType="separate"/>
    </w:r>
    <w:r w:rsidR="00A518A5">
      <w:rPr>
        <w:rStyle w:val="a6"/>
        <w:noProof/>
      </w:rPr>
      <w:t>1</w:t>
    </w:r>
    <w:r>
      <w:rPr>
        <w:rStyle w:val="a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E6E0D" w:rsidRDefault="000E6E0D">
      <w:r>
        <w:separator/>
      </w:r>
    </w:p>
  </w:footnote>
  <w:footnote w:type="continuationSeparator" w:id="0">
    <w:p w:rsidR="000E6E0D" w:rsidRDefault="000E6E0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B945C3"/>
    <w:multiLevelType w:val="hybridMultilevel"/>
    <w:tmpl w:val="B09A9642"/>
    <w:lvl w:ilvl="0" w:tplc="60C8557A">
      <w:start w:val="2"/>
      <w:numFmt w:val="bullet"/>
      <w:lvlText w:val="・"/>
      <w:lvlJc w:val="left"/>
      <w:pPr>
        <w:tabs>
          <w:tab w:val="num" w:pos="360"/>
        </w:tabs>
        <w:ind w:left="360" w:hanging="360"/>
      </w:pPr>
      <w:rPr>
        <w:rFonts w:ascii="ＭＳ 明朝" w:eastAsia="ＭＳ 明朝" w:hAnsi="ＭＳ 明朝"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nsid w:val="2A6B0B05"/>
    <w:multiLevelType w:val="hybridMultilevel"/>
    <w:tmpl w:val="DE449636"/>
    <w:lvl w:ilvl="0" w:tplc="CF80020C">
      <w:start w:val="6"/>
      <w:numFmt w:val="bullet"/>
      <w:lvlText w:val="・"/>
      <w:lvlJc w:val="left"/>
      <w:pPr>
        <w:tabs>
          <w:tab w:val="num" w:pos="570"/>
        </w:tabs>
        <w:ind w:left="570" w:hanging="360"/>
      </w:pPr>
      <w:rPr>
        <w:rFonts w:ascii="ＭＳ 明朝" w:eastAsia="ＭＳ 明朝" w:hAnsi="ＭＳ 明朝" w:hint="eastAsia"/>
      </w:rPr>
    </w:lvl>
    <w:lvl w:ilvl="1" w:tplc="0409000B" w:tentative="1">
      <w:start w:val="1"/>
      <w:numFmt w:val="bullet"/>
      <w:lvlText w:val=""/>
      <w:lvlJc w:val="left"/>
      <w:pPr>
        <w:tabs>
          <w:tab w:val="num" w:pos="1050"/>
        </w:tabs>
        <w:ind w:left="1050" w:hanging="420"/>
      </w:pPr>
      <w:rPr>
        <w:rFonts w:ascii="Wingdings" w:hAnsi="Wingdings" w:hint="default"/>
      </w:rPr>
    </w:lvl>
    <w:lvl w:ilvl="2" w:tplc="0409000D"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B" w:tentative="1">
      <w:start w:val="1"/>
      <w:numFmt w:val="bullet"/>
      <w:lvlText w:val=""/>
      <w:lvlJc w:val="left"/>
      <w:pPr>
        <w:tabs>
          <w:tab w:val="num" w:pos="2310"/>
        </w:tabs>
        <w:ind w:left="2310" w:hanging="420"/>
      </w:pPr>
      <w:rPr>
        <w:rFonts w:ascii="Wingdings" w:hAnsi="Wingdings" w:hint="default"/>
      </w:rPr>
    </w:lvl>
    <w:lvl w:ilvl="5" w:tplc="0409000D"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B" w:tentative="1">
      <w:start w:val="1"/>
      <w:numFmt w:val="bullet"/>
      <w:lvlText w:val=""/>
      <w:lvlJc w:val="left"/>
      <w:pPr>
        <w:tabs>
          <w:tab w:val="num" w:pos="3570"/>
        </w:tabs>
        <w:ind w:left="3570" w:hanging="420"/>
      </w:pPr>
      <w:rPr>
        <w:rFonts w:ascii="Wingdings" w:hAnsi="Wingdings" w:hint="default"/>
      </w:rPr>
    </w:lvl>
    <w:lvl w:ilvl="8" w:tplc="0409000D" w:tentative="1">
      <w:start w:val="1"/>
      <w:numFmt w:val="bullet"/>
      <w:lvlText w:val=""/>
      <w:lvlJc w:val="left"/>
      <w:pPr>
        <w:tabs>
          <w:tab w:val="num" w:pos="3990"/>
        </w:tabs>
        <w:ind w:left="3990" w:hanging="420"/>
      </w:pPr>
      <w:rPr>
        <w:rFonts w:ascii="Wingdings" w:hAnsi="Wingdings" w:hint="default"/>
      </w:rPr>
    </w:lvl>
  </w:abstractNum>
  <w:abstractNum w:abstractNumId="2">
    <w:nsid w:val="2D9F5EA1"/>
    <w:multiLevelType w:val="hybridMultilevel"/>
    <w:tmpl w:val="4F1080BA"/>
    <w:lvl w:ilvl="0" w:tplc="984AB2D6">
      <w:start w:val="14"/>
      <w:numFmt w:val="bullet"/>
      <w:lvlText w:val="・"/>
      <w:lvlJc w:val="left"/>
      <w:pPr>
        <w:tabs>
          <w:tab w:val="num" w:pos="570"/>
        </w:tabs>
        <w:ind w:left="570" w:hanging="360"/>
      </w:pPr>
      <w:rPr>
        <w:rFonts w:ascii="ＭＳ 明朝" w:eastAsia="ＭＳ 明朝" w:hAnsi="ＭＳ 明朝" w:hint="eastAsia"/>
      </w:rPr>
    </w:lvl>
    <w:lvl w:ilvl="1" w:tplc="0409000B" w:tentative="1">
      <w:start w:val="1"/>
      <w:numFmt w:val="bullet"/>
      <w:lvlText w:val=""/>
      <w:lvlJc w:val="left"/>
      <w:pPr>
        <w:tabs>
          <w:tab w:val="num" w:pos="1050"/>
        </w:tabs>
        <w:ind w:left="1050" w:hanging="420"/>
      </w:pPr>
      <w:rPr>
        <w:rFonts w:ascii="Wingdings" w:hAnsi="Wingdings" w:hint="default"/>
      </w:rPr>
    </w:lvl>
    <w:lvl w:ilvl="2" w:tplc="0409000D"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B" w:tentative="1">
      <w:start w:val="1"/>
      <w:numFmt w:val="bullet"/>
      <w:lvlText w:val=""/>
      <w:lvlJc w:val="left"/>
      <w:pPr>
        <w:tabs>
          <w:tab w:val="num" w:pos="2310"/>
        </w:tabs>
        <w:ind w:left="2310" w:hanging="420"/>
      </w:pPr>
      <w:rPr>
        <w:rFonts w:ascii="Wingdings" w:hAnsi="Wingdings" w:hint="default"/>
      </w:rPr>
    </w:lvl>
    <w:lvl w:ilvl="5" w:tplc="0409000D"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B" w:tentative="1">
      <w:start w:val="1"/>
      <w:numFmt w:val="bullet"/>
      <w:lvlText w:val=""/>
      <w:lvlJc w:val="left"/>
      <w:pPr>
        <w:tabs>
          <w:tab w:val="num" w:pos="3570"/>
        </w:tabs>
        <w:ind w:left="3570" w:hanging="420"/>
      </w:pPr>
      <w:rPr>
        <w:rFonts w:ascii="Wingdings" w:hAnsi="Wingdings" w:hint="default"/>
      </w:rPr>
    </w:lvl>
    <w:lvl w:ilvl="8" w:tplc="0409000D" w:tentative="1">
      <w:start w:val="1"/>
      <w:numFmt w:val="bullet"/>
      <w:lvlText w:val=""/>
      <w:lvlJc w:val="left"/>
      <w:pPr>
        <w:tabs>
          <w:tab w:val="num" w:pos="3990"/>
        </w:tabs>
        <w:ind w:left="3990" w:hanging="420"/>
      </w:pPr>
      <w:rPr>
        <w:rFonts w:ascii="Wingdings" w:hAnsi="Wingdings" w:hint="default"/>
      </w:rPr>
    </w:lvl>
  </w:abstractNum>
  <w:abstractNum w:abstractNumId="3">
    <w:nsid w:val="58BA24D2"/>
    <w:multiLevelType w:val="hybridMultilevel"/>
    <w:tmpl w:val="00647812"/>
    <w:lvl w:ilvl="0" w:tplc="2C4E28F8">
      <w:start w:val="1"/>
      <w:numFmt w:val="decimalFullWidth"/>
      <w:lvlText w:val="注%1）"/>
      <w:lvlJc w:val="left"/>
      <w:pPr>
        <w:tabs>
          <w:tab w:val="num" w:pos="720"/>
        </w:tabs>
        <w:ind w:left="720" w:hanging="720"/>
      </w:pPr>
      <w:rPr>
        <w:rFonts w:cs="Times New Roman" w:hint="default"/>
      </w:rPr>
    </w:lvl>
    <w:lvl w:ilvl="1" w:tplc="04090017" w:tentative="1">
      <w:start w:val="1"/>
      <w:numFmt w:val="aiueoFullWidth"/>
      <w:lvlText w:val="(%2)"/>
      <w:lvlJc w:val="left"/>
      <w:pPr>
        <w:tabs>
          <w:tab w:val="num" w:pos="840"/>
        </w:tabs>
        <w:ind w:left="840" w:hanging="420"/>
      </w:pPr>
      <w:rPr>
        <w:rFonts w:cs="Times New Roman"/>
      </w:rPr>
    </w:lvl>
    <w:lvl w:ilvl="2" w:tplc="04090011" w:tentative="1">
      <w:start w:val="1"/>
      <w:numFmt w:val="decimalEnclosedCircle"/>
      <w:lvlText w:val="%3"/>
      <w:lvlJc w:val="lef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7" w:tentative="1">
      <w:start w:val="1"/>
      <w:numFmt w:val="aiueoFullWidth"/>
      <w:lvlText w:val="(%5)"/>
      <w:lvlJc w:val="left"/>
      <w:pPr>
        <w:tabs>
          <w:tab w:val="num" w:pos="2100"/>
        </w:tabs>
        <w:ind w:left="2100" w:hanging="420"/>
      </w:pPr>
      <w:rPr>
        <w:rFonts w:cs="Times New Roman"/>
      </w:rPr>
    </w:lvl>
    <w:lvl w:ilvl="5" w:tplc="04090011" w:tentative="1">
      <w:start w:val="1"/>
      <w:numFmt w:val="decimalEnclosedCircle"/>
      <w:lvlText w:val="%6"/>
      <w:lvlJc w:val="lef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7" w:tentative="1">
      <w:start w:val="1"/>
      <w:numFmt w:val="aiueoFullWidth"/>
      <w:lvlText w:val="(%8)"/>
      <w:lvlJc w:val="left"/>
      <w:pPr>
        <w:tabs>
          <w:tab w:val="num" w:pos="3360"/>
        </w:tabs>
        <w:ind w:left="3360" w:hanging="420"/>
      </w:pPr>
      <w:rPr>
        <w:rFonts w:cs="Times New Roman"/>
      </w:rPr>
    </w:lvl>
    <w:lvl w:ilvl="8" w:tplc="04090011" w:tentative="1">
      <w:start w:val="1"/>
      <w:numFmt w:val="decimalEnclosedCircle"/>
      <w:lvlText w:val="%9"/>
      <w:lvlJc w:val="left"/>
      <w:pPr>
        <w:tabs>
          <w:tab w:val="num" w:pos="3780"/>
        </w:tabs>
        <w:ind w:left="3780" w:hanging="420"/>
      </w:pPr>
      <w:rPr>
        <w:rFonts w:cs="Times New Roman"/>
      </w:rPr>
    </w:lvl>
  </w:abstractNum>
  <w:num w:numId="1">
    <w:abstractNumId w:val="1"/>
  </w:num>
  <w:num w:numId="2">
    <w:abstractNumId w:val="2"/>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embedSystemFonts/>
  <w:bordersDoNotSurroundHeader/>
  <w:bordersDoNotSurroundFooter/>
  <w:proofState w:spelling="clean"/>
  <w:stylePaneFormatFilter w:val="3F01"/>
  <w:defaultTabStop w:val="840"/>
  <w:displayHorizontalDrawingGridEvery w:val="0"/>
  <w:displayVerticalDrawingGridEvery w:val="2"/>
  <w:characterSpacingControl w:val="compressPunctuation"/>
  <w:hdrShapeDefaults>
    <o:shapedefaults v:ext="edit" spidmax="23554">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EF3576"/>
    <w:rsid w:val="00020D34"/>
    <w:rsid w:val="00036624"/>
    <w:rsid w:val="00067487"/>
    <w:rsid w:val="00080E34"/>
    <w:rsid w:val="000E6E0D"/>
    <w:rsid w:val="000F2E04"/>
    <w:rsid w:val="00100434"/>
    <w:rsid w:val="00134435"/>
    <w:rsid w:val="00153D9E"/>
    <w:rsid w:val="00161B0D"/>
    <w:rsid w:val="0016250E"/>
    <w:rsid w:val="00176086"/>
    <w:rsid w:val="00184A3A"/>
    <w:rsid w:val="001C1C6E"/>
    <w:rsid w:val="001D6D31"/>
    <w:rsid w:val="001F0356"/>
    <w:rsid w:val="00200F03"/>
    <w:rsid w:val="00201346"/>
    <w:rsid w:val="00277CBB"/>
    <w:rsid w:val="00285C3C"/>
    <w:rsid w:val="002A12CE"/>
    <w:rsid w:val="002E6B15"/>
    <w:rsid w:val="00310E1D"/>
    <w:rsid w:val="003538D0"/>
    <w:rsid w:val="0036550D"/>
    <w:rsid w:val="003A0F25"/>
    <w:rsid w:val="003A7E99"/>
    <w:rsid w:val="003E2845"/>
    <w:rsid w:val="003E4B45"/>
    <w:rsid w:val="003E6806"/>
    <w:rsid w:val="003F30FC"/>
    <w:rsid w:val="00431089"/>
    <w:rsid w:val="00437141"/>
    <w:rsid w:val="0045694E"/>
    <w:rsid w:val="0048336B"/>
    <w:rsid w:val="0049376B"/>
    <w:rsid w:val="004A1583"/>
    <w:rsid w:val="004A610A"/>
    <w:rsid w:val="004B708E"/>
    <w:rsid w:val="004D67B3"/>
    <w:rsid w:val="004F320C"/>
    <w:rsid w:val="004F3B2C"/>
    <w:rsid w:val="005313EB"/>
    <w:rsid w:val="005558FC"/>
    <w:rsid w:val="00556537"/>
    <w:rsid w:val="00580D0E"/>
    <w:rsid w:val="00583EC6"/>
    <w:rsid w:val="00587764"/>
    <w:rsid w:val="00595A56"/>
    <w:rsid w:val="00597CB1"/>
    <w:rsid w:val="005A0902"/>
    <w:rsid w:val="005B059F"/>
    <w:rsid w:val="00602FB8"/>
    <w:rsid w:val="00603D93"/>
    <w:rsid w:val="006149C8"/>
    <w:rsid w:val="00616798"/>
    <w:rsid w:val="00623D57"/>
    <w:rsid w:val="00631420"/>
    <w:rsid w:val="0065314F"/>
    <w:rsid w:val="00664AC0"/>
    <w:rsid w:val="0068728D"/>
    <w:rsid w:val="006930FA"/>
    <w:rsid w:val="006A3BD0"/>
    <w:rsid w:val="006F1FA0"/>
    <w:rsid w:val="00744112"/>
    <w:rsid w:val="00764BC1"/>
    <w:rsid w:val="00783456"/>
    <w:rsid w:val="00832856"/>
    <w:rsid w:val="00852B75"/>
    <w:rsid w:val="0086127D"/>
    <w:rsid w:val="0087763F"/>
    <w:rsid w:val="00890BF2"/>
    <w:rsid w:val="008A79EA"/>
    <w:rsid w:val="00902E20"/>
    <w:rsid w:val="00914DA3"/>
    <w:rsid w:val="00926BA6"/>
    <w:rsid w:val="00946024"/>
    <w:rsid w:val="00950453"/>
    <w:rsid w:val="00950A38"/>
    <w:rsid w:val="00971EBB"/>
    <w:rsid w:val="00990F86"/>
    <w:rsid w:val="009A13C9"/>
    <w:rsid w:val="009A1FED"/>
    <w:rsid w:val="009D2224"/>
    <w:rsid w:val="009D2D34"/>
    <w:rsid w:val="009E39C4"/>
    <w:rsid w:val="00A440C9"/>
    <w:rsid w:val="00A518A5"/>
    <w:rsid w:val="00A65277"/>
    <w:rsid w:val="00A7303A"/>
    <w:rsid w:val="00A734E3"/>
    <w:rsid w:val="00A8672C"/>
    <w:rsid w:val="00A91E5C"/>
    <w:rsid w:val="00AA26E2"/>
    <w:rsid w:val="00AC3D91"/>
    <w:rsid w:val="00AD17F2"/>
    <w:rsid w:val="00AF18F3"/>
    <w:rsid w:val="00AF3779"/>
    <w:rsid w:val="00AF7DA0"/>
    <w:rsid w:val="00B20255"/>
    <w:rsid w:val="00B33828"/>
    <w:rsid w:val="00B343A7"/>
    <w:rsid w:val="00B428AC"/>
    <w:rsid w:val="00B562B4"/>
    <w:rsid w:val="00B953E6"/>
    <w:rsid w:val="00BC65F5"/>
    <w:rsid w:val="00C01C47"/>
    <w:rsid w:val="00C20643"/>
    <w:rsid w:val="00C6440B"/>
    <w:rsid w:val="00C968D8"/>
    <w:rsid w:val="00C97218"/>
    <w:rsid w:val="00C97B29"/>
    <w:rsid w:val="00CB44F9"/>
    <w:rsid w:val="00CB7C20"/>
    <w:rsid w:val="00CC2BA3"/>
    <w:rsid w:val="00CC614F"/>
    <w:rsid w:val="00CE6664"/>
    <w:rsid w:val="00CF2B09"/>
    <w:rsid w:val="00D14C0E"/>
    <w:rsid w:val="00D3352A"/>
    <w:rsid w:val="00DA1AC0"/>
    <w:rsid w:val="00DF5367"/>
    <w:rsid w:val="00E47B6B"/>
    <w:rsid w:val="00E64597"/>
    <w:rsid w:val="00E74D91"/>
    <w:rsid w:val="00E867EC"/>
    <w:rsid w:val="00E9393F"/>
    <w:rsid w:val="00EB320E"/>
    <w:rsid w:val="00EC2A94"/>
    <w:rsid w:val="00ED08EF"/>
    <w:rsid w:val="00ED6BAE"/>
    <w:rsid w:val="00ED6E92"/>
    <w:rsid w:val="00EE30D5"/>
    <w:rsid w:val="00EF3576"/>
    <w:rsid w:val="00F071C6"/>
    <w:rsid w:val="00F07BA1"/>
    <w:rsid w:val="00F242FF"/>
    <w:rsid w:val="00F356A8"/>
    <w:rsid w:val="00F36BE2"/>
    <w:rsid w:val="00F36FEA"/>
    <w:rsid w:val="00F40589"/>
    <w:rsid w:val="00F941BA"/>
    <w:rsid w:val="00F94B27"/>
    <w:rsid w:val="00FB0293"/>
    <w:rsid w:val="00FD5C93"/>
    <w:rsid w:val="00FE5BFF"/>
    <w:rsid w:val="00FE6423"/>
    <w:rsid w:val="00FE6EF0"/>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3554">
      <v:textbox inset="5.85pt,.7pt,5.85pt,.7pt"/>
    </o:shapedefaults>
    <o:shapelayout v:ext="edit">
      <o:idmap v:ext="edit" data="1"/>
      <o:rules v:ext="edit">
        <o:r id="V:Rule1" type="callout" idref="#_x0000_s1043"/>
        <o:r id="V:Rule2" type="callout" idref="#_x0000_s1044"/>
        <o:r id="V:Rule3" type="callout" idref="#_x0000_s1061"/>
        <o:r id="V:Rule4" type="callout" idref="#_x0000_s1081"/>
        <o:r id="V:Rule5" type="callout" idref="#_x0000_s108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Strong" w:locked="1" w:qFormat="1"/>
    <w:lsdException w:name="Emphasis" w:locked="1" w:qFormat="1"/>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C614F"/>
    <w:pPr>
      <w:widowControl w:val="0"/>
      <w:jc w:val="both"/>
    </w:pPr>
    <w:rPr>
      <w:kern w:val="2"/>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971EBB"/>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rsid w:val="00B20255"/>
    <w:pPr>
      <w:tabs>
        <w:tab w:val="center" w:pos="4252"/>
        <w:tab w:val="right" w:pos="8504"/>
      </w:tabs>
      <w:snapToGrid w:val="0"/>
    </w:pPr>
  </w:style>
  <w:style w:type="paragraph" w:styleId="a5">
    <w:name w:val="footer"/>
    <w:basedOn w:val="a"/>
    <w:rsid w:val="00B20255"/>
    <w:pPr>
      <w:tabs>
        <w:tab w:val="center" w:pos="4252"/>
        <w:tab w:val="right" w:pos="8504"/>
      </w:tabs>
      <w:snapToGrid w:val="0"/>
    </w:pPr>
  </w:style>
  <w:style w:type="character" w:styleId="a6">
    <w:name w:val="page number"/>
    <w:basedOn w:val="a0"/>
    <w:rsid w:val="00B20255"/>
    <w:rPr>
      <w:rFonts w:cs="Times New Roman"/>
    </w:rPr>
  </w:style>
  <w:style w:type="paragraph" w:styleId="a7">
    <w:name w:val="Balloon Text"/>
    <w:basedOn w:val="a"/>
    <w:link w:val="a8"/>
    <w:rsid w:val="009A13C9"/>
    <w:rPr>
      <w:rFonts w:asciiTheme="majorHAnsi" w:eastAsiaTheme="majorEastAsia" w:hAnsiTheme="majorHAnsi" w:cstheme="majorBidi"/>
      <w:sz w:val="18"/>
      <w:szCs w:val="18"/>
    </w:rPr>
  </w:style>
  <w:style w:type="character" w:customStyle="1" w:styleId="a8">
    <w:name w:val="吹き出し (文字)"/>
    <w:basedOn w:val="a0"/>
    <w:link w:val="a7"/>
    <w:rsid w:val="009A13C9"/>
    <w:rPr>
      <w:rFonts w:asciiTheme="majorHAnsi" w:eastAsiaTheme="majorEastAsia" w:hAnsiTheme="majorHAnsi" w:cstheme="majorBidi"/>
      <w:kern w:val="2"/>
      <w:sz w:val="18"/>
      <w:szCs w:val="18"/>
    </w:rPr>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jpe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jpeg"/><Relationship Id="rId46" Type="http://schemas.openxmlformats.org/officeDocument/2006/relationships/image" Target="media/image38.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png"/><Relationship Id="rId45" Type="http://schemas.openxmlformats.org/officeDocument/2006/relationships/image" Target="media/image37.jpe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jpeg"/><Relationship Id="rId49"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jpeg"/><Relationship Id="rId8" Type="http://schemas.openxmlformats.org/officeDocument/2006/relationships/image" Target="media/image1.png"/><Relationship Id="rId51"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BCA1F67-5C6B-48D3-8491-1A4FD12624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13</Pages>
  <Words>902</Words>
  <Characters>5144</Characters>
  <Application>Microsoft Office Word</Application>
  <DocSecurity>0</DocSecurity>
  <Lines>42</Lines>
  <Paragraphs>12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Planningデモ環境構築手順</vt:lpstr>
      <vt:lpstr>Planningデモ環境構築手順</vt:lpstr>
    </vt:vector>
  </TitlesOfParts>
  <Company>ssj</Company>
  <LinksUpToDate>false</LinksUpToDate>
  <CharactersWithSpaces>6034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Planningデモ環境構築手順</dc:title>
  <dc:creator>SSJ</dc:creator>
  <cp:lastModifiedBy>鈴木　由將</cp:lastModifiedBy>
  <cp:revision>23</cp:revision>
  <cp:lastPrinted>2012-09-20T05:09:00Z</cp:lastPrinted>
  <dcterms:created xsi:type="dcterms:W3CDTF">2012-09-20T02:01:00Z</dcterms:created>
  <dcterms:modified xsi:type="dcterms:W3CDTF">2014-08-05T04:40:00Z</dcterms:modified>
</cp:coreProperties>
</file>